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DD06" w14:textId="1ED416B2" w:rsidR="00F47552" w:rsidRPr="005B7BC9" w:rsidRDefault="00F47552" w:rsidP="00F02A9D">
      <w:pPr>
        <w:spacing w:after="0" w:line="360" w:lineRule="auto"/>
        <w:jc w:val="both"/>
        <w:textAlignment w:val="baseline"/>
        <w:rPr>
          <w:rFonts w:ascii="Arial" w:eastAsia="Times New Roman" w:hAnsi="Arial" w:cs="Arial"/>
          <w:color w:val="000000"/>
          <w:kern w:val="0"/>
          <w:lang w:eastAsia="en-GB"/>
          <w14:ligatures w14:val="none"/>
        </w:rPr>
      </w:pPr>
      <w:r w:rsidRPr="005B7BC9">
        <w:rPr>
          <w:rFonts w:ascii="Arial" w:eastAsia="Times New Roman" w:hAnsi="Arial" w:cs="Arial"/>
          <w:color w:val="000000"/>
          <w:kern w:val="0"/>
          <w:lang w:eastAsia="en-GB"/>
          <w14:ligatures w14:val="none"/>
        </w:rPr>
        <w:t>As suggested by the Legacies of Enslavement Report, "intellectual and scientific justification for racism, including those developed at Cambridge, have long played a significant role in underpinning and supporting everyday racist assumptions of racial inequality and particularly of Black inferiority."</w:t>
      </w:r>
    </w:p>
    <w:p w14:paraId="14B2FDEF" w14:textId="77777777" w:rsidR="00F47552" w:rsidRPr="005B7BC9" w:rsidRDefault="00F47552" w:rsidP="00F02A9D">
      <w:pPr>
        <w:spacing w:after="0" w:line="360" w:lineRule="auto"/>
        <w:jc w:val="both"/>
        <w:rPr>
          <w:rFonts w:ascii="Times New Roman" w:eastAsia="Times New Roman" w:hAnsi="Times New Roman" w:cs="Times New Roman"/>
          <w:kern w:val="0"/>
          <w:sz w:val="24"/>
          <w:szCs w:val="24"/>
          <w:lang w:eastAsia="en-GB"/>
          <w14:ligatures w14:val="none"/>
        </w:rPr>
      </w:pPr>
    </w:p>
    <w:p w14:paraId="4ACAF30A" w14:textId="17A6B96D" w:rsidR="00C14533" w:rsidRPr="005B7BC9" w:rsidRDefault="00F47552" w:rsidP="00F02A9D">
      <w:pPr>
        <w:spacing w:after="0" w:line="360" w:lineRule="auto"/>
        <w:jc w:val="both"/>
        <w:rPr>
          <w:rFonts w:ascii="Arial" w:eastAsia="Times New Roman" w:hAnsi="Arial" w:cs="Arial"/>
          <w:color w:val="000000"/>
          <w:kern w:val="0"/>
          <w:lang w:eastAsia="en-GB"/>
          <w14:ligatures w14:val="none"/>
        </w:rPr>
      </w:pPr>
      <w:r w:rsidRPr="005B7BC9">
        <w:rPr>
          <w:rFonts w:ascii="Arial" w:eastAsia="Times New Roman" w:hAnsi="Arial" w:cs="Arial"/>
          <w:color w:val="000000"/>
          <w:kern w:val="0"/>
          <w:lang w:eastAsia="en-GB"/>
          <w14:ligatures w14:val="none"/>
        </w:rPr>
        <w:t>To what extent does Cambridge, as an academic institution, challenge the myth of Black inferiority?</w:t>
      </w:r>
    </w:p>
    <w:p w14:paraId="6A17ACF9" w14:textId="77777777" w:rsidR="00C14533" w:rsidRDefault="00C14533" w:rsidP="00F02A9D">
      <w:pPr>
        <w:spacing w:after="0" w:line="360" w:lineRule="auto"/>
        <w:jc w:val="both"/>
        <w:rPr>
          <w:rFonts w:ascii="Arial" w:eastAsia="Times New Roman" w:hAnsi="Arial" w:cs="Arial"/>
          <w:color w:val="000000"/>
          <w:kern w:val="0"/>
          <w:lang w:eastAsia="en-GB"/>
          <w14:ligatures w14:val="none"/>
        </w:rPr>
      </w:pPr>
    </w:p>
    <w:p w14:paraId="4EFC39CA" w14:textId="773EF6C8" w:rsidR="00A87B00" w:rsidRDefault="00322910" w:rsidP="00F02A9D">
      <w:pPr>
        <w:spacing w:after="0" w:line="360" w:lineRule="auto"/>
        <w:jc w:val="both"/>
        <w:rPr>
          <w:rFonts w:ascii="Arial" w:eastAsia="Times New Roman" w:hAnsi="Arial" w:cs="Arial"/>
          <w:color w:val="000000"/>
          <w:kern w:val="0"/>
          <w:lang w:eastAsia="en-GB"/>
          <w14:ligatures w14:val="none"/>
        </w:rPr>
      </w:pPr>
      <w:r>
        <w:rPr>
          <w:rFonts w:ascii="Arial" w:hAnsi="Arial" w:cs="Arial"/>
          <w:color w:val="000000"/>
        </w:rPr>
        <w:t>T</w:t>
      </w:r>
      <w:r w:rsidR="007447F4">
        <w:rPr>
          <w:rFonts w:ascii="Arial" w:hAnsi="Arial" w:cs="Arial"/>
          <w:color w:val="000000"/>
        </w:rPr>
        <w:t xml:space="preserve">he University of Cambridge is </w:t>
      </w:r>
      <w:r w:rsidR="007447F4" w:rsidRPr="009E260F">
        <w:rPr>
          <w:rFonts w:ascii="Arial" w:eastAsia="Times New Roman" w:hAnsi="Arial" w:cs="Arial"/>
          <w:color w:val="000000"/>
          <w:kern w:val="0"/>
          <w:lang w:eastAsia="en-GB"/>
          <w14:ligatures w14:val="none"/>
        </w:rPr>
        <w:t>regarded as a world-leading institution for knowledge production</w:t>
      </w:r>
      <w:r w:rsidR="007447F4">
        <w:rPr>
          <w:rFonts w:ascii="Arial" w:eastAsia="Times New Roman" w:hAnsi="Arial" w:cs="Arial"/>
          <w:color w:val="000000"/>
          <w:kern w:val="0"/>
          <w:lang w:eastAsia="en-GB"/>
          <w14:ligatures w14:val="none"/>
        </w:rPr>
        <w:t xml:space="preserve">. </w:t>
      </w:r>
      <w:r w:rsidR="00402217">
        <w:rPr>
          <w:rFonts w:ascii="Arial" w:eastAsia="Times New Roman" w:hAnsi="Arial" w:cs="Arial"/>
          <w:color w:val="000000"/>
          <w:kern w:val="0"/>
          <w:lang w:eastAsia="en-GB"/>
          <w14:ligatures w14:val="none"/>
        </w:rPr>
        <w:t>T</w:t>
      </w:r>
      <w:r w:rsidR="00D14551">
        <w:rPr>
          <w:rFonts w:ascii="Arial" w:eastAsia="Times New Roman" w:hAnsi="Arial" w:cs="Arial"/>
          <w:color w:val="000000"/>
          <w:kern w:val="0"/>
          <w:lang w:eastAsia="en-GB"/>
          <w14:ligatures w14:val="none"/>
        </w:rPr>
        <w:t>h</w:t>
      </w:r>
      <w:r w:rsidR="00C35EB4">
        <w:rPr>
          <w:rFonts w:ascii="Arial" w:eastAsia="Times New Roman" w:hAnsi="Arial" w:cs="Arial"/>
          <w:color w:val="000000"/>
          <w:kern w:val="0"/>
          <w:lang w:eastAsia="en-GB"/>
          <w14:ligatures w14:val="none"/>
        </w:rPr>
        <w:t>e</w:t>
      </w:r>
      <w:r w:rsidR="00D14551">
        <w:rPr>
          <w:rFonts w:ascii="Arial" w:eastAsia="Times New Roman" w:hAnsi="Arial" w:cs="Arial"/>
          <w:color w:val="000000"/>
          <w:kern w:val="0"/>
          <w:lang w:eastAsia="en-GB"/>
          <w14:ligatures w14:val="none"/>
        </w:rPr>
        <w:t xml:space="preserve"> knowledge </w:t>
      </w:r>
      <w:r>
        <w:rPr>
          <w:rFonts w:ascii="Arial" w:eastAsia="Times New Roman" w:hAnsi="Arial" w:cs="Arial"/>
          <w:color w:val="000000"/>
          <w:kern w:val="0"/>
          <w:lang w:eastAsia="en-GB"/>
          <w14:ligatures w14:val="none"/>
        </w:rPr>
        <w:t>produce</w:t>
      </w:r>
      <w:r w:rsidR="00A87B00">
        <w:rPr>
          <w:rFonts w:ascii="Arial" w:eastAsia="Times New Roman" w:hAnsi="Arial" w:cs="Arial"/>
          <w:color w:val="000000"/>
          <w:kern w:val="0"/>
          <w:lang w:eastAsia="en-GB"/>
          <w14:ligatures w14:val="none"/>
        </w:rPr>
        <w:t>d</w:t>
      </w:r>
      <w:r>
        <w:rPr>
          <w:rFonts w:ascii="Arial" w:eastAsia="Times New Roman" w:hAnsi="Arial" w:cs="Arial"/>
          <w:color w:val="000000"/>
          <w:kern w:val="0"/>
          <w:lang w:eastAsia="en-GB"/>
          <w14:ligatures w14:val="none"/>
        </w:rPr>
        <w:t xml:space="preserve"> </w:t>
      </w:r>
      <w:r w:rsidR="00AE13F2">
        <w:rPr>
          <w:rFonts w:ascii="Arial" w:eastAsia="Times New Roman" w:hAnsi="Arial" w:cs="Arial"/>
          <w:color w:val="000000"/>
          <w:kern w:val="0"/>
          <w:lang w:eastAsia="en-GB"/>
          <w14:ligatures w14:val="none"/>
        </w:rPr>
        <w:t xml:space="preserve">by the university </w:t>
      </w:r>
      <w:r w:rsidR="00D14551">
        <w:rPr>
          <w:rFonts w:ascii="Arial" w:eastAsia="Times New Roman" w:hAnsi="Arial" w:cs="Arial"/>
          <w:color w:val="000000"/>
          <w:kern w:val="0"/>
          <w:lang w:eastAsia="en-GB"/>
          <w14:ligatures w14:val="none"/>
        </w:rPr>
        <w:t xml:space="preserve">is </w:t>
      </w:r>
      <w:r w:rsidR="000167D2">
        <w:rPr>
          <w:rFonts w:ascii="Arial" w:eastAsia="Times New Roman" w:hAnsi="Arial" w:cs="Arial"/>
          <w:color w:val="000000"/>
          <w:kern w:val="0"/>
          <w:lang w:eastAsia="en-GB"/>
          <w14:ligatures w14:val="none"/>
        </w:rPr>
        <w:t xml:space="preserve">inextricably linked to </w:t>
      </w:r>
      <w:r>
        <w:rPr>
          <w:rFonts w:ascii="Arial" w:eastAsia="Times New Roman" w:hAnsi="Arial" w:cs="Arial"/>
          <w:color w:val="000000"/>
          <w:kern w:val="0"/>
          <w:lang w:eastAsia="en-GB"/>
          <w14:ligatures w14:val="none"/>
        </w:rPr>
        <w:t>power relations</w:t>
      </w:r>
      <w:r w:rsidR="0020115E">
        <w:rPr>
          <w:rFonts w:ascii="Arial" w:eastAsia="Times New Roman" w:hAnsi="Arial" w:cs="Arial"/>
          <w:color w:val="000000"/>
          <w:kern w:val="0"/>
          <w:lang w:eastAsia="en-GB"/>
          <w14:ligatures w14:val="none"/>
        </w:rPr>
        <w:t xml:space="preserve"> </w:t>
      </w:r>
      <w:r w:rsidR="000167D2">
        <w:rPr>
          <w:rFonts w:ascii="Arial" w:eastAsia="Times New Roman" w:hAnsi="Arial" w:cs="Arial"/>
          <w:color w:val="000000"/>
          <w:kern w:val="0"/>
          <w:lang w:eastAsia="en-GB"/>
          <w14:ligatures w14:val="none"/>
        </w:rPr>
        <w:t xml:space="preserve">(Foucault). </w:t>
      </w:r>
      <w:r w:rsidR="00AE13F2">
        <w:rPr>
          <w:rFonts w:ascii="Arial" w:eastAsia="Times New Roman" w:hAnsi="Arial" w:cs="Arial"/>
          <w:color w:val="000000"/>
          <w:kern w:val="0"/>
          <w:lang w:eastAsia="en-GB"/>
          <w14:ligatures w14:val="none"/>
        </w:rPr>
        <w:t xml:space="preserve">In this essay, I argue that Cambridge </w:t>
      </w:r>
      <w:r w:rsidR="00C35EB4">
        <w:rPr>
          <w:rFonts w:ascii="Arial" w:eastAsia="Times New Roman" w:hAnsi="Arial" w:cs="Arial"/>
          <w:color w:val="000000"/>
          <w:kern w:val="0"/>
          <w:lang w:eastAsia="en-GB"/>
          <w14:ligatures w14:val="none"/>
        </w:rPr>
        <w:t xml:space="preserve">helped to create the myth of </w:t>
      </w:r>
      <w:r w:rsidR="000C7E83">
        <w:rPr>
          <w:rFonts w:ascii="Arial" w:eastAsia="Times New Roman" w:hAnsi="Arial" w:cs="Arial"/>
          <w:color w:val="000000"/>
          <w:kern w:val="0"/>
          <w:lang w:eastAsia="en-GB"/>
          <w14:ligatures w14:val="none"/>
        </w:rPr>
        <w:t>B</w:t>
      </w:r>
      <w:r w:rsidR="00C35EB4">
        <w:rPr>
          <w:rFonts w:ascii="Arial" w:eastAsia="Times New Roman" w:hAnsi="Arial" w:cs="Arial"/>
          <w:color w:val="000000"/>
          <w:kern w:val="0"/>
          <w:lang w:eastAsia="en-GB"/>
          <w14:ligatures w14:val="none"/>
        </w:rPr>
        <w:t xml:space="preserve">lack inferiority and continues to perpetuate this myth in the present. </w:t>
      </w:r>
      <w:r w:rsidR="00607BA5">
        <w:rPr>
          <w:rFonts w:ascii="Arial" w:eastAsia="Times New Roman" w:hAnsi="Arial" w:cs="Arial"/>
          <w:color w:val="000000"/>
          <w:kern w:val="0"/>
          <w:lang w:eastAsia="en-GB"/>
          <w14:ligatures w14:val="none"/>
        </w:rPr>
        <w:t xml:space="preserve">As such, this world-leading academic institution, is also </w:t>
      </w:r>
      <w:r w:rsidR="00607BA5" w:rsidRPr="00EC2F03">
        <w:rPr>
          <w:rFonts w:ascii="Arial" w:eastAsia="Times New Roman" w:hAnsi="Arial" w:cs="Arial"/>
          <w:color w:val="000000"/>
          <w:kern w:val="0"/>
          <w:lang w:eastAsia="en-GB"/>
          <w14:ligatures w14:val="none"/>
        </w:rPr>
        <w:t>a white, middle</w:t>
      </w:r>
      <w:r w:rsidR="00607BA5">
        <w:rPr>
          <w:rFonts w:ascii="Arial" w:eastAsia="Times New Roman" w:hAnsi="Arial" w:cs="Arial"/>
          <w:color w:val="000000"/>
          <w:kern w:val="0"/>
          <w:lang w:eastAsia="en-GB"/>
          <w14:ligatures w14:val="none"/>
        </w:rPr>
        <w:t>-</w:t>
      </w:r>
      <w:r w:rsidR="00607BA5" w:rsidRPr="00EC2F03">
        <w:rPr>
          <w:rFonts w:ascii="Arial" w:eastAsia="Times New Roman" w:hAnsi="Arial" w:cs="Arial"/>
          <w:color w:val="000000"/>
          <w:kern w:val="0"/>
          <w:lang w:eastAsia="en-GB"/>
          <w14:ligatures w14:val="none"/>
        </w:rPr>
        <w:t>class space wh</w:t>
      </w:r>
      <w:r w:rsidR="005E0526">
        <w:rPr>
          <w:rFonts w:ascii="Arial" w:eastAsia="Times New Roman" w:hAnsi="Arial" w:cs="Arial"/>
          <w:color w:val="000000"/>
          <w:kern w:val="0"/>
          <w:lang w:eastAsia="en-GB"/>
          <w14:ligatures w14:val="none"/>
        </w:rPr>
        <w:t xml:space="preserve">ere </w:t>
      </w:r>
      <w:r w:rsidR="000C7E83">
        <w:rPr>
          <w:rFonts w:ascii="Arial" w:eastAsia="Times New Roman" w:hAnsi="Arial" w:cs="Arial"/>
          <w:color w:val="000000"/>
          <w:kern w:val="0"/>
          <w:lang w:eastAsia="en-GB"/>
          <w14:ligatures w14:val="none"/>
        </w:rPr>
        <w:t>B</w:t>
      </w:r>
      <w:r w:rsidR="005E0526">
        <w:rPr>
          <w:rFonts w:ascii="Arial" w:eastAsia="Times New Roman" w:hAnsi="Arial" w:cs="Arial"/>
          <w:color w:val="000000"/>
          <w:kern w:val="0"/>
          <w:lang w:eastAsia="en-GB"/>
          <w14:ligatures w14:val="none"/>
        </w:rPr>
        <w:t xml:space="preserve">lack people are out of place </w:t>
      </w:r>
      <w:r w:rsidR="00607BA5" w:rsidRPr="00EC2F03">
        <w:rPr>
          <w:rFonts w:ascii="Arial" w:eastAsia="Times New Roman" w:hAnsi="Arial" w:cs="Arial"/>
          <w:color w:val="000000"/>
          <w:kern w:val="0"/>
          <w:lang w:eastAsia="en-GB"/>
          <w14:ligatures w14:val="none"/>
        </w:rPr>
        <w:t>(Anderson, 2015)</w:t>
      </w:r>
      <w:r w:rsidR="00607BA5">
        <w:rPr>
          <w:rFonts w:ascii="Arial" w:eastAsia="Times New Roman" w:hAnsi="Arial" w:cs="Arial"/>
          <w:color w:val="000000"/>
          <w:kern w:val="0"/>
          <w:lang w:eastAsia="en-GB"/>
          <w14:ligatures w14:val="none"/>
        </w:rPr>
        <w:t xml:space="preserve">. </w:t>
      </w:r>
      <w:r w:rsidR="00874303">
        <w:rPr>
          <w:rFonts w:ascii="Arial" w:eastAsia="Times New Roman" w:hAnsi="Arial" w:cs="Arial"/>
          <w:color w:val="000000"/>
          <w:kern w:val="0"/>
          <w:lang w:eastAsia="en-GB"/>
          <w14:ligatures w14:val="none"/>
        </w:rPr>
        <w:t>I</w:t>
      </w:r>
      <w:r w:rsidR="00525518" w:rsidRPr="00B21505">
        <w:rPr>
          <w:rFonts w:ascii="Arial" w:eastAsia="Times New Roman" w:hAnsi="Arial" w:cs="Arial"/>
          <w:kern w:val="0"/>
          <w:lang w:eastAsia="en-GB"/>
          <w14:ligatures w14:val="none"/>
        </w:rPr>
        <w:t xml:space="preserve">n recent years, the numbers of </w:t>
      </w:r>
      <w:r w:rsidR="000C7E83">
        <w:rPr>
          <w:rFonts w:ascii="Arial" w:eastAsia="Times New Roman" w:hAnsi="Arial" w:cs="Arial"/>
          <w:kern w:val="0"/>
          <w:lang w:eastAsia="en-GB"/>
          <w14:ligatures w14:val="none"/>
        </w:rPr>
        <w:t>B</w:t>
      </w:r>
      <w:r w:rsidR="00525518" w:rsidRPr="00B21505">
        <w:rPr>
          <w:rFonts w:ascii="Arial" w:eastAsia="Times New Roman" w:hAnsi="Arial" w:cs="Arial"/>
          <w:kern w:val="0"/>
          <w:lang w:eastAsia="en-GB"/>
          <w14:ligatures w14:val="none"/>
        </w:rPr>
        <w:t>lack students</w:t>
      </w:r>
      <w:r w:rsidR="00525518">
        <w:rPr>
          <w:rFonts w:ascii="Arial" w:eastAsia="Times New Roman" w:hAnsi="Arial" w:cs="Arial"/>
          <w:kern w:val="0"/>
          <w:lang w:eastAsia="en-GB"/>
          <w14:ligatures w14:val="none"/>
        </w:rPr>
        <w:t xml:space="preserve"> accepted into</w:t>
      </w:r>
      <w:r w:rsidR="00525518" w:rsidRPr="00B21505">
        <w:rPr>
          <w:rFonts w:ascii="Arial" w:eastAsia="Times New Roman" w:hAnsi="Arial" w:cs="Arial"/>
          <w:kern w:val="0"/>
          <w:lang w:eastAsia="en-GB"/>
          <w14:ligatures w14:val="none"/>
        </w:rPr>
        <w:t xml:space="preserve"> the University of Cambridge ha</w:t>
      </w:r>
      <w:r w:rsidR="00525518">
        <w:rPr>
          <w:rFonts w:ascii="Arial" w:eastAsia="Times New Roman" w:hAnsi="Arial" w:cs="Arial"/>
          <w:kern w:val="0"/>
          <w:lang w:eastAsia="en-GB"/>
          <w14:ligatures w14:val="none"/>
        </w:rPr>
        <w:t>s</w:t>
      </w:r>
      <w:r w:rsidR="00525518" w:rsidRPr="00B21505">
        <w:rPr>
          <w:rFonts w:ascii="Arial" w:eastAsia="Times New Roman" w:hAnsi="Arial" w:cs="Arial"/>
          <w:kern w:val="0"/>
          <w:lang w:eastAsia="en-GB"/>
          <w14:ligatures w14:val="none"/>
        </w:rPr>
        <w:t xml:space="preserve"> been the highest on record and </w:t>
      </w:r>
      <w:r w:rsidR="00525518">
        <w:rPr>
          <w:rFonts w:ascii="Arial" w:eastAsia="Times New Roman" w:hAnsi="Arial" w:cs="Arial"/>
          <w:kern w:val="0"/>
          <w:lang w:eastAsia="en-GB"/>
          <w14:ligatures w14:val="none"/>
        </w:rPr>
        <w:t xml:space="preserve">the proportion of </w:t>
      </w:r>
      <w:r w:rsidR="000C7E83">
        <w:rPr>
          <w:rFonts w:ascii="Arial" w:eastAsia="Times New Roman" w:hAnsi="Arial" w:cs="Arial"/>
          <w:kern w:val="0"/>
          <w:lang w:eastAsia="en-GB"/>
          <w14:ligatures w14:val="none"/>
        </w:rPr>
        <w:t>B</w:t>
      </w:r>
      <w:r w:rsidR="00525518">
        <w:rPr>
          <w:rFonts w:ascii="Arial" w:eastAsia="Times New Roman" w:hAnsi="Arial" w:cs="Arial"/>
          <w:kern w:val="0"/>
          <w:lang w:eastAsia="en-GB"/>
          <w14:ligatures w14:val="none"/>
        </w:rPr>
        <w:t xml:space="preserve">lack students </w:t>
      </w:r>
      <w:r w:rsidR="00525518" w:rsidRPr="00B21505">
        <w:rPr>
          <w:rFonts w:ascii="Arial" w:eastAsia="Times New Roman" w:hAnsi="Arial" w:cs="Arial"/>
          <w:kern w:val="0"/>
          <w:lang w:eastAsia="en-GB"/>
          <w14:ligatures w14:val="none"/>
        </w:rPr>
        <w:t xml:space="preserve">has started to reflect the UK population. </w:t>
      </w:r>
      <w:r w:rsidR="004D7508">
        <w:rPr>
          <w:rFonts w:ascii="Arial" w:eastAsia="Times New Roman" w:hAnsi="Arial" w:cs="Arial"/>
          <w:color w:val="000000"/>
          <w:kern w:val="0"/>
          <w:lang w:eastAsia="en-GB"/>
          <w14:ligatures w14:val="none"/>
        </w:rPr>
        <w:t xml:space="preserve">The </w:t>
      </w:r>
      <w:r w:rsidR="003839A2">
        <w:rPr>
          <w:rFonts w:ascii="Arial" w:eastAsia="Times New Roman" w:hAnsi="Arial" w:cs="Arial"/>
          <w:color w:val="000000"/>
          <w:kern w:val="0"/>
          <w:lang w:eastAsia="en-GB"/>
          <w14:ligatures w14:val="none"/>
        </w:rPr>
        <w:t xml:space="preserve">Black students who are accepted into Cambridge are often marked as ‘excellent’.  Whilst this seemingly challenges the myth of </w:t>
      </w:r>
      <w:r w:rsidR="000C7E83">
        <w:rPr>
          <w:rFonts w:ascii="Arial" w:eastAsia="Times New Roman" w:hAnsi="Arial" w:cs="Arial"/>
          <w:color w:val="000000"/>
          <w:kern w:val="0"/>
          <w:lang w:eastAsia="en-GB"/>
          <w14:ligatures w14:val="none"/>
        </w:rPr>
        <w:t>B</w:t>
      </w:r>
      <w:r w:rsidR="003839A2">
        <w:rPr>
          <w:rFonts w:ascii="Arial" w:eastAsia="Times New Roman" w:hAnsi="Arial" w:cs="Arial"/>
          <w:color w:val="000000"/>
          <w:kern w:val="0"/>
          <w:lang w:eastAsia="en-GB"/>
          <w14:ligatures w14:val="none"/>
        </w:rPr>
        <w:t xml:space="preserve">lack inferiority, I argue that these </w:t>
      </w:r>
      <w:r w:rsidR="00A22700">
        <w:rPr>
          <w:rFonts w:ascii="Arial" w:eastAsia="Times New Roman" w:hAnsi="Arial" w:cs="Arial"/>
          <w:color w:val="000000"/>
          <w:kern w:val="0"/>
          <w:lang w:eastAsia="en-GB"/>
          <w14:ligatures w14:val="none"/>
        </w:rPr>
        <w:t xml:space="preserve">‘excellent’ </w:t>
      </w:r>
      <w:r w:rsidR="000C7E83">
        <w:rPr>
          <w:rFonts w:ascii="Arial" w:eastAsia="Times New Roman" w:hAnsi="Arial" w:cs="Arial"/>
          <w:color w:val="000000"/>
          <w:kern w:val="0"/>
          <w:lang w:eastAsia="en-GB"/>
          <w14:ligatures w14:val="none"/>
        </w:rPr>
        <w:t>B</w:t>
      </w:r>
      <w:r w:rsidR="00A22700">
        <w:rPr>
          <w:rFonts w:ascii="Arial" w:eastAsia="Times New Roman" w:hAnsi="Arial" w:cs="Arial"/>
          <w:color w:val="000000"/>
          <w:kern w:val="0"/>
          <w:lang w:eastAsia="en-GB"/>
          <w14:ligatures w14:val="none"/>
        </w:rPr>
        <w:t xml:space="preserve">lack students </w:t>
      </w:r>
      <w:r w:rsidR="00525518">
        <w:rPr>
          <w:rFonts w:ascii="Arial" w:hAnsi="Arial" w:cs="Arial"/>
          <w:color w:val="000000"/>
        </w:rPr>
        <w:t xml:space="preserve">are marked as exceptions to the rule of </w:t>
      </w:r>
      <w:r w:rsidR="000C7E83">
        <w:rPr>
          <w:rFonts w:ascii="Arial" w:hAnsi="Arial" w:cs="Arial"/>
          <w:color w:val="000000"/>
        </w:rPr>
        <w:t>B</w:t>
      </w:r>
      <w:r w:rsidR="00525518">
        <w:rPr>
          <w:rFonts w:ascii="Arial" w:hAnsi="Arial" w:cs="Arial"/>
          <w:color w:val="000000"/>
        </w:rPr>
        <w:t xml:space="preserve">lack intellectual inferiority. The Cambridge education is a ‘badge of approval’ for </w:t>
      </w:r>
      <w:r w:rsidR="000C7E83">
        <w:rPr>
          <w:rFonts w:ascii="Arial" w:hAnsi="Arial" w:cs="Arial"/>
          <w:color w:val="000000"/>
        </w:rPr>
        <w:t>B</w:t>
      </w:r>
      <w:r w:rsidR="00525518">
        <w:rPr>
          <w:rFonts w:ascii="Arial" w:hAnsi="Arial" w:cs="Arial"/>
          <w:color w:val="000000"/>
        </w:rPr>
        <w:t>lack people</w:t>
      </w:r>
      <w:r w:rsidR="00A0370A">
        <w:rPr>
          <w:rFonts w:ascii="Arial" w:eastAsia="Times New Roman" w:hAnsi="Arial" w:cs="Arial"/>
          <w:color w:val="000000"/>
          <w:kern w:val="0"/>
          <w:lang w:eastAsia="en-GB"/>
          <w14:ligatures w14:val="none"/>
        </w:rPr>
        <w:t xml:space="preserve"> it deems </w:t>
      </w:r>
      <w:r w:rsidR="00525518">
        <w:rPr>
          <w:rFonts w:ascii="Arial" w:eastAsia="Times New Roman" w:hAnsi="Arial" w:cs="Arial"/>
          <w:color w:val="000000"/>
          <w:kern w:val="0"/>
          <w:lang w:eastAsia="en-GB"/>
          <w14:ligatures w14:val="none"/>
        </w:rPr>
        <w:t>’excellent’ because they can assimilate into a white space and learn a white curriculum</w:t>
      </w:r>
      <w:r w:rsidR="00B42A1D">
        <w:rPr>
          <w:rFonts w:ascii="Arial" w:eastAsia="Times New Roman" w:hAnsi="Arial" w:cs="Arial"/>
          <w:color w:val="000000"/>
          <w:kern w:val="0"/>
          <w:lang w:eastAsia="en-GB"/>
          <w14:ligatures w14:val="none"/>
        </w:rPr>
        <w:t>.</w:t>
      </w:r>
      <w:r w:rsidR="008F4477">
        <w:rPr>
          <w:rFonts w:ascii="Arial" w:eastAsia="Times New Roman" w:hAnsi="Arial" w:cs="Arial"/>
          <w:color w:val="000000"/>
          <w:kern w:val="0"/>
          <w:lang w:eastAsia="en-GB"/>
          <w14:ligatures w14:val="none"/>
        </w:rPr>
        <w:t xml:space="preserve"> </w:t>
      </w:r>
      <w:r w:rsidR="00B42A1D">
        <w:rPr>
          <w:rFonts w:ascii="Arial" w:eastAsia="Times New Roman" w:hAnsi="Arial" w:cs="Arial"/>
          <w:color w:val="000000"/>
          <w:kern w:val="0"/>
          <w:lang w:eastAsia="en-GB"/>
          <w14:ligatures w14:val="none"/>
        </w:rPr>
        <w:t xml:space="preserve">Black </w:t>
      </w:r>
      <w:r w:rsidR="000A7BA6">
        <w:rPr>
          <w:rFonts w:ascii="Arial" w:eastAsia="Times New Roman" w:hAnsi="Arial" w:cs="Arial"/>
          <w:color w:val="000000"/>
          <w:kern w:val="0"/>
          <w:lang w:eastAsia="en-GB"/>
          <w14:ligatures w14:val="none"/>
        </w:rPr>
        <w:t xml:space="preserve">people </w:t>
      </w:r>
      <w:r w:rsidR="008F4477">
        <w:rPr>
          <w:rFonts w:ascii="Arial" w:eastAsia="Times New Roman" w:hAnsi="Arial" w:cs="Arial"/>
          <w:color w:val="000000"/>
          <w:kern w:val="0"/>
          <w:lang w:eastAsia="en-GB"/>
          <w14:ligatures w14:val="none"/>
        </w:rPr>
        <w:t xml:space="preserve">become ‘excellent’ </w:t>
      </w:r>
      <w:r w:rsidR="000A7BA6">
        <w:rPr>
          <w:rFonts w:ascii="Arial" w:eastAsia="Times New Roman" w:hAnsi="Arial" w:cs="Arial"/>
          <w:color w:val="000000"/>
          <w:kern w:val="0"/>
          <w:lang w:eastAsia="en-GB"/>
          <w14:ligatures w14:val="none"/>
        </w:rPr>
        <w:t>once they become complicit in the very structures that deem them inferior</w:t>
      </w:r>
      <w:r w:rsidR="004511DA">
        <w:rPr>
          <w:rFonts w:ascii="Arial" w:eastAsia="Times New Roman" w:hAnsi="Arial" w:cs="Arial"/>
          <w:color w:val="000000"/>
          <w:kern w:val="0"/>
          <w:lang w:eastAsia="en-GB"/>
          <w14:ligatures w14:val="none"/>
        </w:rPr>
        <w:t>. T</w:t>
      </w:r>
      <w:r w:rsidR="00525518">
        <w:rPr>
          <w:rFonts w:ascii="Arial" w:eastAsia="Times New Roman" w:hAnsi="Arial" w:cs="Arial"/>
          <w:color w:val="000000"/>
          <w:kern w:val="0"/>
          <w:lang w:eastAsia="en-GB"/>
          <w14:ligatures w14:val="none"/>
        </w:rPr>
        <w:t xml:space="preserve">he fact that </w:t>
      </w:r>
      <w:r w:rsidR="000C7E83">
        <w:rPr>
          <w:rFonts w:ascii="Arial" w:eastAsia="Times New Roman" w:hAnsi="Arial" w:cs="Arial"/>
          <w:color w:val="000000"/>
          <w:kern w:val="0"/>
          <w:lang w:eastAsia="en-GB"/>
          <w14:ligatures w14:val="none"/>
        </w:rPr>
        <w:t>B</w:t>
      </w:r>
      <w:r w:rsidR="00525518">
        <w:rPr>
          <w:rFonts w:ascii="Arial" w:eastAsia="Times New Roman" w:hAnsi="Arial" w:cs="Arial"/>
          <w:color w:val="000000"/>
          <w:kern w:val="0"/>
          <w:lang w:eastAsia="en-GB"/>
          <w14:ligatures w14:val="none"/>
        </w:rPr>
        <w:t>lack students are less likely to be awarded a 2:1 or 1</w:t>
      </w:r>
      <w:r w:rsidR="00525518" w:rsidRPr="008F14C4">
        <w:rPr>
          <w:rFonts w:ascii="Arial" w:eastAsia="Times New Roman" w:hAnsi="Arial" w:cs="Arial"/>
          <w:color w:val="000000"/>
          <w:kern w:val="0"/>
          <w:vertAlign w:val="superscript"/>
          <w:lang w:eastAsia="en-GB"/>
          <w14:ligatures w14:val="none"/>
        </w:rPr>
        <w:t>st</w:t>
      </w:r>
      <w:r w:rsidR="00525518">
        <w:rPr>
          <w:rFonts w:ascii="Arial" w:eastAsia="Times New Roman" w:hAnsi="Arial" w:cs="Arial"/>
          <w:color w:val="000000"/>
          <w:kern w:val="0"/>
          <w:lang w:eastAsia="en-GB"/>
          <w14:ligatures w14:val="none"/>
        </w:rPr>
        <w:t xml:space="preserve"> than their white counterparts indicates that the university perpetuates the myth of </w:t>
      </w:r>
      <w:r w:rsidR="000C7E83">
        <w:rPr>
          <w:rFonts w:ascii="Arial" w:eastAsia="Times New Roman" w:hAnsi="Arial" w:cs="Arial"/>
          <w:color w:val="000000"/>
          <w:kern w:val="0"/>
          <w:lang w:eastAsia="en-GB"/>
          <w14:ligatures w14:val="none"/>
        </w:rPr>
        <w:t>B</w:t>
      </w:r>
      <w:r w:rsidR="00525518">
        <w:rPr>
          <w:rFonts w:ascii="Arial" w:eastAsia="Times New Roman" w:hAnsi="Arial" w:cs="Arial"/>
          <w:color w:val="000000"/>
          <w:kern w:val="0"/>
          <w:lang w:eastAsia="en-GB"/>
          <w14:ligatures w14:val="none"/>
        </w:rPr>
        <w:t xml:space="preserve">lack inferiority, as even those </w:t>
      </w:r>
      <w:r w:rsidR="000C7E83">
        <w:rPr>
          <w:rFonts w:ascii="Arial" w:eastAsia="Times New Roman" w:hAnsi="Arial" w:cs="Arial"/>
          <w:color w:val="000000"/>
          <w:kern w:val="0"/>
          <w:lang w:eastAsia="en-GB"/>
          <w14:ligatures w14:val="none"/>
        </w:rPr>
        <w:t>B</w:t>
      </w:r>
      <w:r w:rsidR="00525518">
        <w:rPr>
          <w:rFonts w:ascii="Arial" w:eastAsia="Times New Roman" w:hAnsi="Arial" w:cs="Arial"/>
          <w:color w:val="000000"/>
          <w:kern w:val="0"/>
          <w:lang w:eastAsia="en-GB"/>
          <w14:ligatures w14:val="none"/>
        </w:rPr>
        <w:t xml:space="preserve">lack students marked as ‘excellent’, are still not equal to white students’ intellectual capabilities. This awarding gap is not unique </w:t>
      </w:r>
      <w:r w:rsidR="00741EBE">
        <w:rPr>
          <w:rFonts w:ascii="Arial" w:eastAsia="Times New Roman" w:hAnsi="Arial" w:cs="Arial"/>
          <w:color w:val="000000"/>
          <w:kern w:val="0"/>
          <w:lang w:eastAsia="en-GB"/>
          <w14:ligatures w14:val="none"/>
        </w:rPr>
        <w:t>to</w:t>
      </w:r>
      <w:r w:rsidR="00525518">
        <w:rPr>
          <w:rFonts w:ascii="Arial" w:eastAsia="Times New Roman" w:hAnsi="Arial" w:cs="Arial"/>
          <w:color w:val="000000"/>
          <w:kern w:val="0"/>
          <w:lang w:eastAsia="en-GB"/>
          <w14:ligatures w14:val="none"/>
        </w:rPr>
        <w:t xml:space="preserve"> </w:t>
      </w:r>
      <w:r w:rsidR="00EC485B">
        <w:rPr>
          <w:rFonts w:ascii="Arial" w:eastAsia="Times New Roman" w:hAnsi="Arial" w:cs="Arial"/>
          <w:color w:val="000000"/>
          <w:kern w:val="0"/>
          <w:lang w:eastAsia="en-GB"/>
          <w14:ligatures w14:val="none"/>
        </w:rPr>
        <w:t>Cambridge but</w:t>
      </w:r>
      <w:r w:rsidR="00525518">
        <w:rPr>
          <w:rFonts w:ascii="Arial" w:eastAsia="Times New Roman" w:hAnsi="Arial" w:cs="Arial"/>
          <w:color w:val="000000"/>
          <w:kern w:val="0"/>
          <w:lang w:eastAsia="en-GB"/>
          <w14:ligatures w14:val="none"/>
        </w:rPr>
        <w:t xml:space="preserve"> present across UK universities.  However, as a</w:t>
      </w:r>
      <w:r w:rsidR="00440696">
        <w:rPr>
          <w:rFonts w:ascii="Arial" w:eastAsia="Times New Roman" w:hAnsi="Arial" w:cs="Arial"/>
          <w:color w:val="000000"/>
          <w:kern w:val="0"/>
          <w:lang w:eastAsia="en-GB"/>
          <w14:ligatures w14:val="none"/>
        </w:rPr>
        <w:t xml:space="preserve"> world leading</w:t>
      </w:r>
      <w:r w:rsidR="00525518">
        <w:rPr>
          <w:rFonts w:ascii="Arial" w:eastAsia="Times New Roman" w:hAnsi="Arial" w:cs="Arial"/>
          <w:color w:val="000000"/>
          <w:kern w:val="0"/>
          <w:lang w:eastAsia="en-GB"/>
          <w14:ligatures w14:val="none"/>
        </w:rPr>
        <w:t xml:space="preserve"> academic institution</w:t>
      </w:r>
      <w:r w:rsidR="004511DA">
        <w:rPr>
          <w:rFonts w:ascii="Arial" w:eastAsia="Times New Roman" w:hAnsi="Arial" w:cs="Arial"/>
          <w:color w:val="000000"/>
          <w:kern w:val="0"/>
          <w:lang w:eastAsia="en-GB"/>
          <w14:ligatures w14:val="none"/>
        </w:rPr>
        <w:t xml:space="preserve"> with </w:t>
      </w:r>
      <w:r w:rsidR="0083582F">
        <w:rPr>
          <w:rFonts w:ascii="Arial" w:eastAsia="Times New Roman" w:hAnsi="Arial" w:cs="Arial"/>
          <w:color w:val="000000"/>
          <w:kern w:val="0"/>
          <w:lang w:eastAsia="en-GB"/>
          <w14:ligatures w14:val="none"/>
        </w:rPr>
        <w:t>its history and present complicity in violence towards people of colour</w:t>
      </w:r>
      <w:r w:rsidR="00525518">
        <w:rPr>
          <w:rFonts w:ascii="Arial" w:eastAsia="Times New Roman" w:hAnsi="Arial" w:cs="Arial"/>
          <w:color w:val="000000"/>
          <w:kern w:val="0"/>
          <w:lang w:eastAsia="en-GB"/>
          <w14:ligatures w14:val="none"/>
        </w:rPr>
        <w:t xml:space="preserve">, the University of Cambridge, (not </w:t>
      </w:r>
      <w:r w:rsidR="000C7E83">
        <w:rPr>
          <w:rFonts w:ascii="Arial" w:eastAsia="Times New Roman" w:hAnsi="Arial" w:cs="Arial"/>
          <w:color w:val="000000"/>
          <w:kern w:val="0"/>
          <w:lang w:eastAsia="en-GB"/>
          <w14:ligatures w14:val="none"/>
        </w:rPr>
        <w:t>B</w:t>
      </w:r>
      <w:r w:rsidR="00525518">
        <w:rPr>
          <w:rFonts w:ascii="Arial" w:eastAsia="Times New Roman" w:hAnsi="Arial" w:cs="Arial"/>
          <w:color w:val="000000"/>
          <w:kern w:val="0"/>
          <w:lang w:eastAsia="en-GB"/>
          <w14:ligatures w14:val="none"/>
        </w:rPr>
        <w:t xml:space="preserve">lack students; and not grime artist </w:t>
      </w:r>
      <w:proofErr w:type="spellStart"/>
      <w:r w:rsidR="00525518">
        <w:rPr>
          <w:rFonts w:ascii="Arial" w:eastAsia="Times New Roman" w:hAnsi="Arial" w:cs="Arial"/>
          <w:color w:val="000000"/>
          <w:kern w:val="0"/>
          <w:lang w:eastAsia="en-GB"/>
          <w14:ligatures w14:val="none"/>
        </w:rPr>
        <w:t>Stormzy</w:t>
      </w:r>
      <w:proofErr w:type="spellEnd"/>
      <w:r w:rsidR="00525518">
        <w:rPr>
          <w:rFonts w:ascii="Arial" w:eastAsia="Times New Roman" w:hAnsi="Arial" w:cs="Arial"/>
          <w:color w:val="000000"/>
          <w:kern w:val="0"/>
          <w:lang w:eastAsia="en-GB"/>
          <w14:ligatures w14:val="none"/>
        </w:rPr>
        <w:t xml:space="preserve">) need to do more to actively challenge the myth of </w:t>
      </w:r>
      <w:r w:rsidR="000C7E83">
        <w:rPr>
          <w:rFonts w:ascii="Arial" w:eastAsia="Times New Roman" w:hAnsi="Arial" w:cs="Arial"/>
          <w:color w:val="000000"/>
          <w:kern w:val="0"/>
          <w:lang w:eastAsia="en-GB"/>
          <w14:ligatures w14:val="none"/>
        </w:rPr>
        <w:t>B</w:t>
      </w:r>
      <w:r w:rsidR="00525518">
        <w:rPr>
          <w:rFonts w:ascii="Arial" w:eastAsia="Times New Roman" w:hAnsi="Arial" w:cs="Arial"/>
          <w:color w:val="000000"/>
          <w:kern w:val="0"/>
          <w:lang w:eastAsia="en-GB"/>
          <w14:ligatures w14:val="none"/>
        </w:rPr>
        <w:t>lack inferiority.</w:t>
      </w:r>
      <w:r w:rsidR="003839A2">
        <w:rPr>
          <w:rFonts w:ascii="Arial" w:eastAsia="Times New Roman" w:hAnsi="Arial" w:cs="Arial"/>
          <w:color w:val="000000"/>
          <w:kern w:val="0"/>
          <w:lang w:eastAsia="en-GB"/>
          <w14:ligatures w14:val="none"/>
        </w:rPr>
        <w:t xml:space="preserve"> </w:t>
      </w:r>
    </w:p>
    <w:p w14:paraId="0CD02C31" w14:textId="77777777" w:rsidR="009F660E" w:rsidRDefault="009F660E" w:rsidP="00F02A9D">
      <w:pPr>
        <w:spacing w:after="0" w:line="360" w:lineRule="auto"/>
        <w:jc w:val="both"/>
        <w:rPr>
          <w:rFonts w:ascii="Arial" w:eastAsia="Times New Roman" w:hAnsi="Arial" w:cs="Arial"/>
          <w:color w:val="000000"/>
          <w:kern w:val="0"/>
          <w:lang w:eastAsia="en-GB"/>
          <w14:ligatures w14:val="none"/>
        </w:rPr>
      </w:pPr>
    </w:p>
    <w:p w14:paraId="293C0E06" w14:textId="28EAFA1D" w:rsidR="009F660E" w:rsidRDefault="009F660E" w:rsidP="00F02A9D">
      <w:pPr>
        <w:spacing w:after="0" w:line="360" w:lineRule="auto"/>
        <w:jc w:val="both"/>
        <w:rPr>
          <w:rFonts w:ascii="Arial" w:hAnsi="Arial" w:cs="Arial"/>
          <w:color w:val="000000"/>
        </w:rPr>
      </w:pPr>
      <w:r>
        <w:rPr>
          <w:rFonts w:ascii="Arial" w:hAnsi="Arial" w:cs="Arial"/>
          <w:color w:val="000000"/>
        </w:rPr>
        <w:t>Throughout this essay I draw on my lived experience of wearing this ‘badge of approval</w:t>
      </w:r>
      <w:r w:rsidR="00244D30">
        <w:rPr>
          <w:rFonts w:ascii="Arial" w:hAnsi="Arial" w:cs="Arial"/>
          <w:color w:val="000000"/>
        </w:rPr>
        <w:t>.</w:t>
      </w:r>
      <w:r>
        <w:rPr>
          <w:rFonts w:ascii="Arial" w:hAnsi="Arial" w:cs="Arial"/>
          <w:color w:val="000000"/>
        </w:rPr>
        <w:t>’</w:t>
      </w:r>
      <w:r w:rsidR="00244D30">
        <w:rPr>
          <w:rFonts w:ascii="Arial" w:hAnsi="Arial" w:cs="Arial"/>
          <w:color w:val="000000"/>
        </w:rPr>
        <w:t xml:space="preserve"> </w:t>
      </w:r>
      <w:r>
        <w:rPr>
          <w:rFonts w:ascii="Arial" w:hAnsi="Arial" w:cs="Arial"/>
          <w:color w:val="000000"/>
        </w:rPr>
        <w:t>From an ‘outsider-within’ status (Hill Collins, 1986) I enmesh autoethnography with sociological theory</w:t>
      </w:r>
      <w:r w:rsidR="004E61E5">
        <w:rPr>
          <w:rFonts w:ascii="Arial" w:hAnsi="Arial" w:cs="Arial"/>
          <w:color w:val="000000"/>
        </w:rPr>
        <w:t>.</w:t>
      </w:r>
      <w:r w:rsidR="00244D30">
        <w:rPr>
          <w:rFonts w:ascii="Arial" w:hAnsi="Arial" w:cs="Arial"/>
          <w:color w:val="000000"/>
        </w:rPr>
        <w:t xml:space="preserve"> </w:t>
      </w:r>
      <w:r>
        <w:rPr>
          <w:rFonts w:ascii="Arial" w:hAnsi="Arial" w:cs="Arial"/>
          <w:color w:val="000000"/>
        </w:rPr>
        <w:t>This enables, rather than debilitates my analysis as I draw from first hand lived experience that is just as illuminating as the sociological theory, I use to understand these experiences.</w:t>
      </w:r>
    </w:p>
    <w:p w14:paraId="62398B62" w14:textId="77777777" w:rsidR="008B411D" w:rsidRDefault="008B411D" w:rsidP="00F02A9D">
      <w:pPr>
        <w:spacing w:after="0" w:line="360" w:lineRule="auto"/>
        <w:jc w:val="center"/>
        <w:rPr>
          <w:rFonts w:ascii="Arial" w:eastAsia="Times New Roman" w:hAnsi="Arial" w:cs="Arial"/>
          <w:color w:val="000000"/>
          <w:kern w:val="0"/>
          <w:lang w:eastAsia="en-GB"/>
          <w14:ligatures w14:val="none"/>
        </w:rPr>
      </w:pPr>
    </w:p>
    <w:p w14:paraId="47DAC69D" w14:textId="77777777" w:rsidR="00F02A9D" w:rsidRDefault="00F02A9D" w:rsidP="00F02A9D">
      <w:pPr>
        <w:spacing w:after="0" w:line="360" w:lineRule="auto"/>
        <w:jc w:val="center"/>
        <w:rPr>
          <w:rFonts w:ascii="Arial" w:eastAsia="Times New Roman" w:hAnsi="Arial" w:cs="Arial"/>
          <w:color w:val="000000"/>
          <w:kern w:val="0"/>
          <w:lang w:eastAsia="en-GB"/>
          <w14:ligatures w14:val="none"/>
        </w:rPr>
      </w:pPr>
    </w:p>
    <w:p w14:paraId="62327880" w14:textId="77777777" w:rsidR="003565F6" w:rsidRDefault="003565F6" w:rsidP="00F02A9D">
      <w:pPr>
        <w:spacing w:after="0" w:line="360" w:lineRule="auto"/>
        <w:jc w:val="center"/>
        <w:rPr>
          <w:rFonts w:ascii="Arial" w:eastAsia="Times New Roman" w:hAnsi="Arial" w:cs="Arial"/>
          <w:color w:val="000000"/>
          <w:kern w:val="0"/>
          <w:lang w:eastAsia="en-GB"/>
          <w14:ligatures w14:val="none"/>
        </w:rPr>
      </w:pPr>
    </w:p>
    <w:p w14:paraId="029C7118" w14:textId="4C9A9AD3" w:rsidR="00456099" w:rsidRDefault="0062592A" w:rsidP="00F02A9D">
      <w:pPr>
        <w:spacing w:after="0" w:line="360" w:lineRule="auto"/>
        <w:jc w:val="center"/>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lastRenderedPageBreak/>
        <w:t>The</w:t>
      </w:r>
      <w:r w:rsidR="009F660E">
        <w:rPr>
          <w:rFonts w:ascii="Arial" w:eastAsia="Times New Roman" w:hAnsi="Arial" w:cs="Arial"/>
          <w:color w:val="000000"/>
          <w:kern w:val="0"/>
          <w:lang w:eastAsia="en-GB"/>
          <w14:ligatures w14:val="none"/>
        </w:rPr>
        <w:t xml:space="preserve"> Myth of Black Inferiority Sold as Fact</w:t>
      </w:r>
    </w:p>
    <w:p w14:paraId="39E690FF" w14:textId="77777777" w:rsidR="005E0526" w:rsidRDefault="005E0526" w:rsidP="00F02A9D">
      <w:pPr>
        <w:spacing w:after="0" w:line="360" w:lineRule="auto"/>
        <w:jc w:val="both"/>
        <w:rPr>
          <w:rFonts w:ascii="Arial" w:eastAsia="Times New Roman" w:hAnsi="Arial" w:cs="Arial"/>
          <w:color w:val="000000"/>
          <w:kern w:val="0"/>
          <w:lang w:eastAsia="en-GB"/>
          <w14:ligatures w14:val="none"/>
        </w:rPr>
      </w:pPr>
    </w:p>
    <w:p w14:paraId="0D924ECE" w14:textId="6383C110" w:rsidR="005E0526" w:rsidRDefault="000A1B09" w:rsidP="00F02A9D">
      <w:pPr>
        <w:spacing w:after="0" w:line="360" w:lineRule="auto"/>
        <w:jc w:val="both"/>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The Legacy of Enslavement report demonstrates how t</w:t>
      </w:r>
      <w:r w:rsidR="005E0526">
        <w:rPr>
          <w:rFonts w:ascii="Arial" w:eastAsia="Times New Roman" w:hAnsi="Arial" w:cs="Arial"/>
          <w:color w:val="000000"/>
          <w:kern w:val="0"/>
          <w:lang w:eastAsia="en-GB"/>
          <w14:ligatures w14:val="none"/>
        </w:rPr>
        <w:t xml:space="preserve">he university’s very walls were created by </w:t>
      </w:r>
      <w:r w:rsidR="00C912EB">
        <w:rPr>
          <w:rFonts w:ascii="Arial" w:eastAsia="Times New Roman" w:hAnsi="Arial" w:cs="Arial"/>
          <w:color w:val="000000"/>
          <w:kern w:val="0"/>
          <w:lang w:eastAsia="en-GB"/>
          <w14:ligatures w14:val="none"/>
        </w:rPr>
        <w:t xml:space="preserve">the </w:t>
      </w:r>
      <w:r w:rsidR="005E0526">
        <w:rPr>
          <w:rFonts w:ascii="Arial" w:eastAsia="Times New Roman" w:hAnsi="Arial" w:cs="Arial"/>
          <w:color w:val="000000"/>
          <w:kern w:val="0"/>
          <w:lang w:eastAsia="en-GB"/>
          <w14:ligatures w14:val="none"/>
        </w:rPr>
        <w:t xml:space="preserve">wealth produced from </w:t>
      </w:r>
      <w:r w:rsidR="00303D80">
        <w:rPr>
          <w:rFonts w:ascii="Arial" w:eastAsia="Times New Roman" w:hAnsi="Arial" w:cs="Arial"/>
          <w:color w:val="000000"/>
          <w:kern w:val="0"/>
          <w:lang w:eastAsia="en-GB"/>
          <w14:ligatures w14:val="none"/>
        </w:rPr>
        <w:t xml:space="preserve">chattel </w:t>
      </w:r>
      <w:r w:rsidR="005E0526">
        <w:rPr>
          <w:rFonts w:ascii="Arial" w:eastAsia="Times New Roman" w:hAnsi="Arial" w:cs="Arial"/>
          <w:color w:val="000000"/>
          <w:kern w:val="0"/>
          <w:lang w:eastAsia="en-GB"/>
          <w14:ligatures w14:val="none"/>
        </w:rPr>
        <w:t>slave</w:t>
      </w:r>
      <w:r w:rsidR="00303D80">
        <w:rPr>
          <w:rFonts w:ascii="Arial" w:eastAsia="Times New Roman" w:hAnsi="Arial" w:cs="Arial"/>
          <w:color w:val="000000"/>
          <w:kern w:val="0"/>
          <w:lang w:eastAsia="en-GB"/>
          <w14:ligatures w14:val="none"/>
        </w:rPr>
        <w:t xml:space="preserve">ry. </w:t>
      </w:r>
      <w:r w:rsidR="00C912EB">
        <w:rPr>
          <w:rFonts w:ascii="Arial" w:eastAsia="Times New Roman" w:hAnsi="Arial" w:cs="Arial"/>
          <w:color w:val="000000"/>
          <w:kern w:val="0"/>
          <w:lang w:eastAsia="en-GB"/>
          <w14:ligatures w14:val="none"/>
        </w:rPr>
        <w:t xml:space="preserve">The children </w:t>
      </w:r>
      <w:r w:rsidR="00440696">
        <w:rPr>
          <w:rFonts w:ascii="Arial" w:eastAsia="Times New Roman" w:hAnsi="Arial" w:cs="Arial"/>
          <w:color w:val="000000"/>
          <w:kern w:val="0"/>
          <w:lang w:eastAsia="en-GB"/>
          <w14:ligatures w14:val="none"/>
        </w:rPr>
        <w:t>of</w:t>
      </w:r>
      <w:r w:rsidR="00C912EB">
        <w:rPr>
          <w:rFonts w:ascii="Arial" w:eastAsia="Times New Roman" w:hAnsi="Arial" w:cs="Arial"/>
          <w:color w:val="000000"/>
          <w:kern w:val="0"/>
          <w:lang w:eastAsia="en-GB"/>
          <w14:ligatures w14:val="none"/>
        </w:rPr>
        <w:t xml:space="preserve"> plantation owners were actively </w:t>
      </w:r>
      <w:r w:rsidR="00440696">
        <w:rPr>
          <w:rFonts w:ascii="Arial" w:eastAsia="Times New Roman" w:hAnsi="Arial" w:cs="Arial"/>
          <w:color w:val="000000"/>
          <w:kern w:val="0"/>
          <w:lang w:eastAsia="en-GB"/>
          <w14:ligatures w14:val="none"/>
        </w:rPr>
        <w:t>recruited</w:t>
      </w:r>
      <w:r w:rsidR="00C912EB">
        <w:rPr>
          <w:rFonts w:ascii="Arial" w:eastAsia="Times New Roman" w:hAnsi="Arial" w:cs="Arial"/>
          <w:color w:val="000000"/>
          <w:kern w:val="0"/>
          <w:lang w:eastAsia="en-GB"/>
          <w14:ligatures w14:val="none"/>
        </w:rPr>
        <w:t xml:space="preserve"> to study at the university so </w:t>
      </w:r>
      <w:r w:rsidR="007B2398">
        <w:rPr>
          <w:rFonts w:ascii="Arial" w:eastAsia="Times New Roman" w:hAnsi="Arial" w:cs="Arial"/>
          <w:color w:val="000000"/>
          <w:kern w:val="0"/>
          <w:lang w:eastAsia="en-GB"/>
          <w14:ligatures w14:val="none"/>
        </w:rPr>
        <w:t>their parents would be inclined to donate money to the university. The memorialisation of slavers</w:t>
      </w:r>
      <w:r w:rsidR="00C75D61">
        <w:rPr>
          <w:rFonts w:ascii="Arial" w:eastAsia="Times New Roman" w:hAnsi="Arial" w:cs="Arial"/>
          <w:color w:val="000000"/>
          <w:kern w:val="0"/>
          <w:lang w:eastAsia="en-GB"/>
          <w14:ligatures w14:val="none"/>
        </w:rPr>
        <w:t xml:space="preserve">, </w:t>
      </w:r>
      <w:r w:rsidR="00F21CE7">
        <w:rPr>
          <w:rFonts w:ascii="Arial" w:eastAsia="Times New Roman" w:hAnsi="Arial" w:cs="Arial"/>
          <w:color w:val="000000"/>
          <w:kern w:val="0"/>
          <w:lang w:eastAsia="en-GB"/>
          <w14:ligatures w14:val="none"/>
        </w:rPr>
        <w:t xml:space="preserve">colonialists, </w:t>
      </w:r>
      <w:r w:rsidR="007B2398">
        <w:rPr>
          <w:rFonts w:ascii="Arial" w:eastAsia="Times New Roman" w:hAnsi="Arial" w:cs="Arial"/>
          <w:color w:val="000000"/>
          <w:kern w:val="0"/>
          <w:lang w:eastAsia="en-GB"/>
          <w14:ligatures w14:val="none"/>
        </w:rPr>
        <w:t>and white supremacists throu</w:t>
      </w:r>
      <w:r w:rsidR="00A70B79">
        <w:rPr>
          <w:rFonts w:ascii="Arial" w:eastAsia="Times New Roman" w:hAnsi="Arial" w:cs="Arial"/>
          <w:color w:val="000000"/>
          <w:kern w:val="0"/>
          <w:lang w:eastAsia="en-GB"/>
          <w14:ligatures w14:val="none"/>
        </w:rPr>
        <w:t xml:space="preserve">ghout the university demonstrates how the </w:t>
      </w:r>
      <w:r w:rsidR="00494FC1">
        <w:rPr>
          <w:rFonts w:ascii="Arial" w:eastAsia="Times New Roman" w:hAnsi="Arial" w:cs="Arial"/>
          <w:color w:val="000000"/>
          <w:kern w:val="0"/>
          <w:lang w:eastAsia="en-GB"/>
          <w14:ligatures w14:val="none"/>
        </w:rPr>
        <w:t xml:space="preserve">legacy of these benefactors is still worshipped </w:t>
      </w:r>
      <w:r w:rsidR="00F21CE7">
        <w:rPr>
          <w:rFonts w:ascii="Arial" w:eastAsia="Times New Roman" w:hAnsi="Arial" w:cs="Arial"/>
          <w:color w:val="000000"/>
          <w:kern w:val="0"/>
          <w:lang w:eastAsia="en-GB"/>
          <w14:ligatures w14:val="none"/>
        </w:rPr>
        <w:t>despite</w:t>
      </w:r>
      <w:r w:rsidR="00494FC1">
        <w:rPr>
          <w:rFonts w:ascii="Arial" w:eastAsia="Times New Roman" w:hAnsi="Arial" w:cs="Arial"/>
          <w:color w:val="000000"/>
          <w:kern w:val="0"/>
          <w:lang w:eastAsia="en-GB"/>
          <w14:ligatures w14:val="none"/>
        </w:rPr>
        <w:t xml:space="preserve"> the violence </w:t>
      </w:r>
      <w:r w:rsidR="008246EE">
        <w:rPr>
          <w:rFonts w:ascii="Arial" w:eastAsia="Times New Roman" w:hAnsi="Arial" w:cs="Arial"/>
          <w:color w:val="000000"/>
          <w:kern w:val="0"/>
          <w:lang w:eastAsia="en-GB"/>
          <w14:ligatures w14:val="none"/>
        </w:rPr>
        <w:t>on</w:t>
      </w:r>
      <w:r w:rsidR="00494FC1">
        <w:rPr>
          <w:rFonts w:ascii="Arial" w:eastAsia="Times New Roman" w:hAnsi="Arial" w:cs="Arial"/>
          <w:color w:val="000000"/>
          <w:kern w:val="0"/>
          <w:lang w:eastAsia="en-GB"/>
          <w14:ligatures w14:val="none"/>
        </w:rPr>
        <w:t xml:space="preserve"> </w:t>
      </w:r>
      <w:r w:rsidR="00B805DF">
        <w:rPr>
          <w:rFonts w:ascii="Arial" w:eastAsia="Times New Roman" w:hAnsi="Arial" w:cs="Arial"/>
          <w:color w:val="000000"/>
          <w:kern w:val="0"/>
          <w:lang w:eastAsia="en-GB"/>
          <w14:ligatures w14:val="none"/>
        </w:rPr>
        <w:t>B</w:t>
      </w:r>
      <w:r w:rsidR="00494FC1">
        <w:rPr>
          <w:rFonts w:ascii="Arial" w:eastAsia="Times New Roman" w:hAnsi="Arial" w:cs="Arial"/>
          <w:color w:val="000000"/>
          <w:kern w:val="0"/>
          <w:lang w:eastAsia="en-GB"/>
          <w14:ligatures w14:val="none"/>
        </w:rPr>
        <w:t xml:space="preserve">lack people that </w:t>
      </w:r>
      <w:r w:rsidR="00F21CE7">
        <w:rPr>
          <w:rFonts w:ascii="Arial" w:eastAsia="Times New Roman" w:hAnsi="Arial" w:cs="Arial"/>
          <w:color w:val="000000"/>
          <w:kern w:val="0"/>
          <w:lang w:eastAsia="en-GB"/>
          <w14:ligatures w14:val="none"/>
        </w:rPr>
        <w:t xml:space="preserve">has </w:t>
      </w:r>
      <w:r w:rsidR="00494FC1">
        <w:rPr>
          <w:rFonts w:ascii="Arial" w:eastAsia="Times New Roman" w:hAnsi="Arial" w:cs="Arial"/>
          <w:color w:val="000000"/>
          <w:kern w:val="0"/>
          <w:lang w:eastAsia="en-GB"/>
          <w14:ligatures w14:val="none"/>
        </w:rPr>
        <w:t xml:space="preserve">enabled this wealth. </w:t>
      </w:r>
      <w:r w:rsidR="00303D80">
        <w:rPr>
          <w:rFonts w:ascii="Arial" w:eastAsia="Times New Roman" w:hAnsi="Arial" w:cs="Arial"/>
          <w:color w:val="000000"/>
          <w:kern w:val="0"/>
          <w:lang w:eastAsia="en-GB"/>
          <w14:ligatures w14:val="none"/>
        </w:rPr>
        <w:t>Black people were dehumanised into objects that could be bought and sold</w:t>
      </w:r>
      <w:r>
        <w:rPr>
          <w:rFonts w:ascii="Arial" w:eastAsia="Times New Roman" w:hAnsi="Arial" w:cs="Arial"/>
          <w:color w:val="000000"/>
          <w:kern w:val="0"/>
          <w:lang w:eastAsia="en-GB"/>
          <w14:ligatures w14:val="none"/>
        </w:rPr>
        <w:t xml:space="preserve">. </w:t>
      </w:r>
      <w:r w:rsidR="00C912EB">
        <w:rPr>
          <w:rFonts w:ascii="Arial" w:eastAsia="Times New Roman" w:hAnsi="Arial" w:cs="Arial"/>
          <w:color w:val="000000"/>
          <w:kern w:val="0"/>
          <w:lang w:eastAsia="en-GB"/>
          <w14:ligatures w14:val="none"/>
        </w:rPr>
        <w:t>Whereas</w:t>
      </w:r>
      <w:r w:rsidR="00C35C23">
        <w:rPr>
          <w:rFonts w:ascii="Arial" w:eastAsia="Times New Roman" w:hAnsi="Arial" w:cs="Arial"/>
          <w:color w:val="000000"/>
          <w:kern w:val="0"/>
          <w:lang w:eastAsia="en-GB"/>
          <w14:ligatures w14:val="none"/>
        </w:rPr>
        <w:t xml:space="preserve"> white people were </w:t>
      </w:r>
      <w:r w:rsidR="001D13E7">
        <w:rPr>
          <w:rFonts w:ascii="Arial" w:eastAsia="Times New Roman" w:hAnsi="Arial" w:cs="Arial"/>
          <w:color w:val="000000"/>
          <w:kern w:val="0"/>
          <w:lang w:eastAsia="en-GB"/>
          <w14:ligatures w14:val="none"/>
        </w:rPr>
        <w:t xml:space="preserve">deemed to be </w:t>
      </w:r>
      <w:r w:rsidR="00C35C23">
        <w:rPr>
          <w:rFonts w:ascii="Arial" w:eastAsia="Times New Roman" w:hAnsi="Arial" w:cs="Arial"/>
          <w:color w:val="000000"/>
          <w:kern w:val="0"/>
          <w:lang w:eastAsia="en-GB"/>
          <w14:ligatures w14:val="none"/>
        </w:rPr>
        <w:t xml:space="preserve">fully human and so had the right to rule over </w:t>
      </w:r>
      <w:r w:rsidR="00B805DF">
        <w:rPr>
          <w:rFonts w:ascii="Arial" w:eastAsia="Times New Roman" w:hAnsi="Arial" w:cs="Arial"/>
          <w:color w:val="000000"/>
          <w:kern w:val="0"/>
          <w:lang w:eastAsia="en-GB"/>
          <w14:ligatures w14:val="none"/>
        </w:rPr>
        <w:t>B</w:t>
      </w:r>
      <w:r w:rsidR="00C35C23">
        <w:rPr>
          <w:rFonts w:ascii="Arial" w:eastAsia="Times New Roman" w:hAnsi="Arial" w:cs="Arial"/>
          <w:color w:val="000000"/>
          <w:kern w:val="0"/>
          <w:lang w:eastAsia="en-GB"/>
          <w14:ligatures w14:val="none"/>
        </w:rPr>
        <w:t xml:space="preserve">lack people for their own ends. </w:t>
      </w:r>
      <w:r>
        <w:rPr>
          <w:rFonts w:ascii="Arial" w:eastAsia="Times New Roman" w:hAnsi="Arial" w:cs="Arial"/>
          <w:color w:val="000000"/>
          <w:kern w:val="0"/>
          <w:lang w:eastAsia="en-GB"/>
          <w14:ligatures w14:val="none"/>
        </w:rPr>
        <w:t xml:space="preserve">As an academic institution </w:t>
      </w:r>
      <w:r w:rsidR="005E0526">
        <w:rPr>
          <w:rFonts w:ascii="Arial" w:eastAsia="Times New Roman" w:hAnsi="Arial" w:cs="Arial"/>
          <w:color w:val="000000"/>
          <w:kern w:val="0"/>
          <w:lang w:eastAsia="en-GB"/>
          <w14:ligatures w14:val="none"/>
        </w:rPr>
        <w:t>the university helped to c</w:t>
      </w:r>
      <w:r w:rsidR="00B662DE">
        <w:rPr>
          <w:rFonts w:ascii="Arial" w:eastAsia="Times New Roman" w:hAnsi="Arial" w:cs="Arial"/>
          <w:color w:val="000000"/>
          <w:kern w:val="0"/>
          <w:lang w:eastAsia="en-GB"/>
          <w14:ligatures w14:val="none"/>
        </w:rPr>
        <w:t>ast</w:t>
      </w:r>
      <w:r w:rsidR="005E0526">
        <w:rPr>
          <w:rFonts w:ascii="Arial" w:eastAsia="Times New Roman" w:hAnsi="Arial" w:cs="Arial"/>
          <w:color w:val="000000"/>
          <w:kern w:val="0"/>
          <w:lang w:eastAsia="en-GB"/>
          <w14:ligatures w14:val="none"/>
        </w:rPr>
        <w:t xml:space="preserve"> the myth of </w:t>
      </w:r>
      <w:r w:rsidR="00B805DF">
        <w:rPr>
          <w:rFonts w:ascii="Arial" w:eastAsia="Times New Roman" w:hAnsi="Arial" w:cs="Arial"/>
          <w:color w:val="000000"/>
          <w:kern w:val="0"/>
          <w:lang w:eastAsia="en-GB"/>
          <w14:ligatures w14:val="none"/>
        </w:rPr>
        <w:t>B</w:t>
      </w:r>
      <w:r w:rsidR="005E0526">
        <w:rPr>
          <w:rFonts w:ascii="Arial" w:eastAsia="Times New Roman" w:hAnsi="Arial" w:cs="Arial"/>
          <w:color w:val="000000"/>
          <w:kern w:val="0"/>
          <w:lang w:eastAsia="en-GB"/>
          <w14:ligatures w14:val="none"/>
        </w:rPr>
        <w:t xml:space="preserve">lack </w:t>
      </w:r>
      <w:r w:rsidR="00177313">
        <w:rPr>
          <w:rFonts w:ascii="Arial" w:eastAsia="Times New Roman" w:hAnsi="Arial" w:cs="Arial"/>
          <w:color w:val="000000"/>
          <w:kern w:val="0"/>
          <w:lang w:eastAsia="en-GB"/>
          <w14:ligatures w14:val="none"/>
        </w:rPr>
        <w:t xml:space="preserve">cognitive </w:t>
      </w:r>
      <w:r w:rsidR="005E0526">
        <w:rPr>
          <w:rFonts w:ascii="Arial" w:eastAsia="Times New Roman" w:hAnsi="Arial" w:cs="Arial"/>
          <w:color w:val="000000"/>
          <w:kern w:val="0"/>
          <w:lang w:eastAsia="en-GB"/>
          <w14:ligatures w14:val="none"/>
        </w:rPr>
        <w:t xml:space="preserve">inferiority </w:t>
      </w:r>
      <w:r w:rsidR="00B662DE">
        <w:rPr>
          <w:rFonts w:ascii="Arial" w:eastAsia="Times New Roman" w:hAnsi="Arial" w:cs="Arial"/>
          <w:color w:val="000000"/>
          <w:kern w:val="0"/>
          <w:lang w:eastAsia="en-GB"/>
          <w14:ligatures w14:val="none"/>
        </w:rPr>
        <w:t xml:space="preserve">as scientific fact. </w:t>
      </w:r>
      <w:r w:rsidR="00E059CF">
        <w:rPr>
          <w:rFonts w:ascii="Arial" w:eastAsia="Times New Roman" w:hAnsi="Arial" w:cs="Arial"/>
          <w:color w:val="000000"/>
          <w:kern w:val="0"/>
          <w:lang w:eastAsia="en-GB"/>
          <w14:ligatures w14:val="none"/>
        </w:rPr>
        <w:t xml:space="preserve">Surprisingly, the Legacies of Enslavement report states that more research is needed to fully capture how Cambridge academics perpetuated scientific racism. Since, the university is primarily a knowledge making </w:t>
      </w:r>
      <w:r w:rsidR="001D13E7">
        <w:rPr>
          <w:rFonts w:ascii="Arial" w:eastAsia="Times New Roman" w:hAnsi="Arial" w:cs="Arial"/>
          <w:color w:val="000000"/>
          <w:kern w:val="0"/>
          <w:lang w:eastAsia="en-GB"/>
          <w14:ligatures w14:val="none"/>
        </w:rPr>
        <w:t>institution</w:t>
      </w:r>
      <w:r w:rsidR="00E059CF">
        <w:rPr>
          <w:rFonts w:ascii="Arial" w:eastAsia="Times New Roman" w:hAnsi="Arial" w:cs="Arial"/>
          <w:color w:val="000000"/>
          <w:kern w:val="0"/>
          <w:lang w:eastAsia="en-GB"/>
          <w14:ligatures w14:val="none"/>
        </w:rPr>
        <w:t xml:space="preserve">, more attention should have been paid to </w:t>
      </w:r>
      <w:r w:rsidR="00683628">
        <w:rPr>
          <w:rFonts w:ascii="Arial" w:eastAsia="Times New Roman" w:hAnsi="Arial" w:cs="Arial"/>
          <w:color w:val="000000"/>
          <w:kern w:val="0"/>
          <w:lang w:eastAsia="en-GB"/>
          <w14:ligatures w14:val="none"/>
        </w:rPr>
        <w:t>its role in legitimising scientific racism and white supremac</w:t>
      </w:r>
      <w:r w:rsidR="005E4AAC">
        <w:rPr>
          <w:rFonts w:ascii="Arial" w:eastAsia="Times New Roman" w:hAnsi="Arial" w:cs="Arial"/>
          <w:color w:val="000000"/>
          <w:kern w:val="0"/>
          <w:lang w:eastAsia="en-GB"/>
          <w14:ligatures w14:val="none"/>
        </w:rPr>
        <w:t>y</w:t>
      </w:r>
      <w:r w:rsidR="00683628">
        <w:rPr>
          <w:rFonts w:ascii="Arial" w:eastAsia="Times New Roman" w:hAnsi="Arial" w:cs="Arial"/>
          <w:color w:val="000000"/>
          <w:kern w:val="0"/>
          <w:lang w:eastAsia="en-GB"/>
          <w14:ligatures w14:val="none"/>
        </w:rPr>
        <w:t xml:space="preserve"> in the first instance, and how this </w:t>
      </w:r>
      <w:r w:rsidR="005E4AAC">
        <w:rPr>
          <w:rFonts w:ascii="Arial" w:eastAsia="Times New Roman" w:hAnsi="Arial" w:cs="Arial"/>
          <w:color w:val="000000"/>
          <w:kern w:val="0"/>
          <w:lang w:eastAsia="en-GB"/>
          <w14:ligatures w14:val="none"/>
        </w:rPr>
        <w:t xml:space="preserve">affects </w:t>
      </w:r>
      <w:r w:rsidR="00683628">
        <w:rPr>
          <w:rFonts w:ascii="Arial" w:eastAsia="Times New Roman" w:hAnsi="Arial" w:cs="Arial"/>
          <w:color w:val="000000"/>
          <w:kern w:val="0"/>
          <w:lang w:eastAsia="en-GB"/>
          <w14:ligatures w14:val="none"/>
        </w:rPr>
        <w:t xml:space="preserve">the knowledge </w:t>
      </w:r>
      <w:r w:rsidR="005E4AAC">
        <w:rPr>
          <w:rFonts w:ascii="Arial" w:eastAsia="Times New Roman" w:hAnsi="Arial" w:cs="Arial"/>
          <w:color w:val="000000"/>
          <w:kern w:val="0"/>
          <w:lang w:eastAsia="en-GB"/>
          <w14:ligatures w14:val="none"/>
        </w:rPr>
        <w:t>the university continues to produce</w:t>
      </w:r>
      <w:r w:rsidR="001D13E7">
        <w:rPr>
          <w:rFonts w:ascii="Arial" w:eastAsia="Times New Roman" w:hAnsi="Arial" w:cs="Arial"/>
          <w:color w:val="000000"/>
          <w:kern w:val="0"/>
          <w:lang w:eastAsia="en-GB"/>
          <w14:ligatures w14:val="none"/>
        </w:rPr>
        <w:t xml:space="preserve"> in the present</w:t>
      </w:r>
      <w:r w:rsidR="005E4AAC">
        <w:rPr>
          <w:rFonts w:ascii="Arial" w:eastAsia="Times New Roman" w:hAnsi="Arial" w:cs="Arial"/>
          <w:color w:val="000000"/>
          <w:kern w:val="0"/>
          <w:lang w:eastAsia="en-GB"/>
          <w14:ligatures w14:val="none"/>
        </w:rPr>
        <w:t xml:space="preserve">. </w:t>
      </w:r>
      <w:r w:rsidR="001D13E7">
        <w:rPr>
          <w:rFonts w:ascii="Arial" w:eastAsia="Times New Roman" w:hAnsi="Arial" w:cs="Arial"/>
          <w:color w:val="000000"/>
          <w:kern w:val="0"/>
          <w:lang w:eastAsia="en-GB"/>
          <w14:ligatures w14:val="none"/>
        </w:rPr>
        <w:t>Currently</w:t>
      </w:r>
      <w:r w:rsidR="005E0526">
        <w:rPr>
          <w:rFonts w:ascii="Arial" w:eastAsia="Times New Roman" w:hAnsi="Arial" w:cs="Arial"/>
          <w:color w:val="000000"/>
          <w:kern w:val="0"/>
          <w:lang w:eastAsia="en-GB"/>
          <w14:ligatures w14:val="none"/>
        </w:rPr>
        <w:t>, research</w:t>
      </w:r>
      <w:r w:rsidR="001D13E7">
        <w:rPr>
          <w:rFonts w:ascii="Arial" w:eastAsia="Times New Roman" w:hAnsi="Arial" w:cs="Arial"/>
          <w:color w:val="000000"/>
          <w:kern w:val="0"/>
          <w:lang w:eastAsia="en-GB"/>
          <w14:ligatures w14:val="none"/>
        </w:rPr>
        <w:t xml:space="preserve"> at the university</w:t>
      </w:r>
      <w:r w:rsidR="005E0526">
        <w:rPr>
          <w:rFonts w:ascii="Arial" w:eastAsia="Times New Roman" w:hAnsi="Arial" w:cs="Arial"/>
          <w:color w:val="000000"/>
          <w:kern w:val="0"/>
          <w:lang w:eastAsia="en-GB"/>
          <w14:ligatures w14:val="none"/>
        </w:rPr>
        <w:t xml:space="preserve"> is funded by arms companies that use this research to manufacture weapons used on people of colour in Yemen and Palestine.</w:t>
      </w:r>
      <w:r w:rsidR="00B616A6">
        <w:rPr>
          <w:rFonts w:ascii="Arial" w:eastAsia="Times New Roman" w:hAnsi="Arial" w:cs="Arial"/>
          <w:color w:val="000000"/>
          <w:kern w:val="0"/>
          <w:lang w:eastAsia="en-GB"/>
          <w14:ligatures w14:val="none"/>
        </w:rPr>
        <w:t xml:space="preserve"> </w:t>
      </w:r>
      <w:r w:rsidR="007C643A">
        <w:rPr>
          <w:rFonts w:ascii="Arial" w:eastAsia="Times New Roman" w:hAnsi="Arial" w:cs="Arial"/>
          <w:color w:val="000000"/>
          <w:kern w:val="0"/>
          <w:lang w:eastAsia="en-GB"/>
          <w14:ligatures w14:val="none"/>
        </w:rPr>
        <w:t xml:space="preserve">From the founding of the university to the </w:t>
      </w:r>
      <w:r w:rsidR="00F311D8">
        <w:rPr>
          <w:rFonts w:ascii="Arial" w:eastAsia="Times New Roman" w:hAnsi="Arial" w:cs="Arial"/>
          <w:color w:val="000000"/>
          <w:kern w:val="0"/>
          <w:lang w:eastAsia="en-GB"/>
          <w14:ligatures w14:val="none"/>
        </w:rPr>
        <w:t xml:space="preserve">maintenance of the university in the </w:t>
      </w:r>
      <w:r w:rsidR="007C643A">
        <w:rPr>
          <w:rFonts w:ascii="Arial" w:eastAsia="Times New Roman" w:hAnsi="Arial" w:cs="Arial"/>
          <w:color w:val="000000"/>
          <w:kern w:val="0"/>
          <w:lang w:eastAsia="en-GB"/>
          <w14:ligatures w14:val="none"/>
        </w:rPr>
        <w:t xml:space="preserve">present, knowledge is produced by the university </w:t>
      </w:r>
      <w:r w:rsidR="00F311D8">
        <w:rPr>
          <w:rFonts w:ascii="Arial" w:eastAsia="Times New Roman" w:hAnsi="Arial" w:cs="Arial"/>
          <w:color w:val="000000"/>
          <w:kern w:val="0"/>
          <w:lang w:eastAsia="en-GB"/>
          <w14:ligatures w14:val="none"/>
        </w:rPr>
        <w:t>which</w:t>
      </w:r>
      <w:r w:rsidR="007C643A">
        <w:rPr>
          <w:rFonts w:ascii="Arial" w:eastAsia="Times New Roman" w:hAnsi="Arial" w:cs="Arial"/>
          <w:color w:val="000000"/>
          <w:kern w:val="0"/>
          <w:lang w:eastAsia="en-GB"/>
          <w14:ligatures w14:val="none"/>
        </w:rPr>
        <w:t xml:space="preserve"> </w:t>
      </w:r>
      <w:r w:rsidR="00181C26">
        <w:rPr>
          <w:rFonts w:ascii="Arial" w:eastAsia="Times New Roman" w:hAnsi="Arial" w:cs="Arial"/>
          <w:color w:val="000000"/>
          <w:kern w:val="0"/>
          <w:lang w:eastAsia="en-GB"/>
          <w14:ligatures w14:val="none"/>
        </w:rPr>
        <w:t>inflict</w:t>
      </w:r>
      <w:r w:rsidR="00F311D8">
        <w:rPr>
          <w:rFonts w:ascii="Arial" w:eastAsia="Times New Roman" w:hAnsi="Arial" w:cs="Arial"/>
          <w:color w:val="000000"/>
          <w:kern w:val="0"/>
          <w:lang w:eastAsia="en-GB"/>
          <w14:ligatures w14:val="none"/>
        </w:rPr>
        <w:t xml:space="preserve">s </w:t>
      </w:r>
      <w:r w:rsidR="00181C26">
        <w:rPr>
          <w:rFonts w:ascii="Arial" w:eastAsia="Times New Roman" w:hAnsi="Arial" w:cs="Arial"/>
          <w:color w:val="000000"/>
          <w:kern w:val="0"/>
          <w:lang w:eastAsia="en-GB"/>
          <w14:ligatures w14:val="none"/>
        </w:rPr>
        <w:t xml:space="preserve">violence on racialised bodies. </w:t>
      </w:r>
    </w:p>
    <w:p w14:paraId="5FD2F956" w14:textId="77777777" w:rsidR="009C0F61" w:rsidRPr="00181C26" w:rsidRDefault="009C0F61" w:rsidP="00F02A9D">
      <w:pPr>
        <w:spacing w:after="0" w:line="360" w:lineRule="auto"/>
        <w:jc w:val="center"/>
        <w:rPr>
          <w:rFonts w:ascii="Arial" w:eastAsia="Times New Roman" w:hAnsi="Arial" w:cs="Arial"/>
          <w:color w:val="FF0000"/>
          <w:kern w:val="0"/>
          <w:lang w:eastAsia="en-GB"/>
          <w14:ligatures w14:val="none"/>
        </w:rPr>
      </w:pPr>
    </w:p>
    <w:p w14:paraId="1BB9178F" w14:textId="6003B8C3" w:rsidR="00D51D45" w:rsidRDefault="00FE3EDF" w:rsidP="00F02A9D">
      <w:pPr>
        <w:spacing w:after="0" w:line="360" w:lineRule="auto"/>
        <w:jc w:val="center"/>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Heavy Is the Head That Wears the Crown</w:t>
      </w:r>
    </w:p>
    <w:p w14:paraId="39E29011" w14:textId="77777777" w:rsidR="00FE3EDF" w:rsidRDefault="00FE3EDF" w:rsidP="00F02A9D">
      <w:pPr>
        <w:spacing w:after="0" w:line="360" w:lineRule="auto"/>
        <w:jc w:val="center"/>
        <w:rPr>
          <w:rFonts w:ascii="Arial" w:hAnsi="Arial" w:cs="Arial"/>
          <w:color w:val="000000"/>
        </w:rPr>
      </w:pPr>
    </w:p>
    <w:p w14:paraId="14E5FCAF" w14:textId="668CCF40" w:rsidR="00496AF0" w:rsidRDefault="00124160" w:rsidP="00F02A9D">
      <w:pPr>
        <w:spacing w:after="0" w:line="360" w:lineRule="auto"/>
        <w:jc w:val="both"/>
        <w:rPr>
          <w:rFonts w:ascii="Arial" w:hAnsi="Arial" w:cs="Arial"/>
          <w:color w:val="000000"/>
        </w:rPr>
      </w:pPr>
      <w:r>
        <w:rPr>
          <w:rFonts w:ascii="Arial" w:hAnsi="Arial" w:cs="Arial"/>
          <w:color w:val="000000"/>
        </w:rPr>
        <w:t>T</w:t>
      </w:r>
      <w:r w:rsidR="003E79D1">
        <w:rPr>
          <w:rFonts w:ascii="Arial" w:hAnsi="Arial" w:cs="Arial"/>
          <w:color w:val="000000"/>
        </w:rPr>
        <w:t xml:space="preserve">he </w:t>
      </w:r>
      <w:r>
        <w:rPr>
          <w:rFonts w:ascii="Arial" w:hAnsi="Arial" w:cs="Arial"/>
          <w:color w:val="000000"/>
        </w:rPr>
        <w:t xml:space="preserve">increased </w:t>
      </w:r>
      <w:r w:rsidR="003E79D1">
        <w:rPr>
          <w:rFonts w:ascii="Arial" w:hAnsi="Arial" w:cs="Arial"/>
          <w:color w:val="000000"/>
        </w:rPr>
        <w:t xml:space="preserve">numbers of </w:t>
      </w:r>
      <w:r w:rsidR="00B805DF">
        <w:rPr>
          <w:rFonts w:ascii="Arial" w:hAnsi="Arial" w:cs="Arial"/>
          <w:color w:val="000000"/>
        </w:rPr>
        <w:t>B</w:t>
      </w:r>
      <w:r w:rsidR="00D51D45">
        <w:rPr>
          <w:rFonts w:ascii="Arial" w:hAnsi="Arial" w:cs="Arial"/>
          <w:color w:val="000000"/>
        </w:rPr>
        <w:t xml:space="preserve">lack students </w:t>
      </w:r>
      <w:r w:rsidR="009A7FC8">
        <w:rPr>
          <w:rFonts w:ascii="Arial" w:hAnsi="Arial" w:cs="Arial"/>
          <w:color w:val="000000"/>
        </w:rPr>
        <w:t xml:space="preserve">accepted into the University of Cambridge </w:t>
      </w:r>
      <w:r w:rsidR="00F84295">
        <w:rPr>
          <w:rFonts w:ascii="Arial" w:hAnsi="Arial" w:cs="Arial"/>
          <w:color w:val="000000"/>
        </w:rPr>
        <w:t>has</w:t>
      </w:r>
      <w:r w:rsidR="00102599">
        <w:rPr>
          <w:rFonts w:ascii="Arial" w:hAnsi="Arial" w:cs="Arial"/>
          <w:color w:val="000000"/>
        </w:rPr>
        <w:t xml:space="preserve"> led</w:t>
      </w:r>
      <w:r>
        <w:rPr>
          <w:rFonts w:ascii="Arial" w:hAnsi="Arial" w:cs="Arial"/>
          <w:color w:val="000000"/>
        </w:rPr>
        <w:t xml:space="preserve"> </w:t>
      </w:r>
      <w:r w:rsidR="00497430">
        <w:rPr>
          <w:rFonts w:ascii="Arial" w:hAnsi="Arial" w:cs="Arial"/>
          <w:color w:val="000000"/>
        </w:rPr>
        <w:t xml:space="preserve">some to </w:t>
      </w:r>
      <w:r w:rsidR="00102599">
        <w:rPr>
          <w:rFonts w:ascii="Arial" w:hAnsi="Arial" w:cs="Arial"/>
          <w:color w:val="000000"/>
        </w:rPr>
        <w:t xml:space="preserve">speculate </w:t>
      </w:r>
      <w:r w:rsidR="00D51C7E">
        <w:rPr>
          <w:rFonts w:ascii="Arial" w:hAnsi="Arial" w:cs="Arial"/>
          <w:color w:val="000000"/>
        </w:rPr>
        <w:t>whether Cambridge has introduced a ‘race quota’ to achieve this increase</w:t>
      </w:r>
      <w:r w:rsidR="00F84295">
        <w:rPr>
          <w:rFonts w:ascii="Arial" w:hAnsi="Arial" w:cs="Arial"/>
          <w:color w:val="000000"/>
        </w:rPr>
        <w:t xml:space="preserve">. </w:t>
      </w:r>
      <w:r w:rsidR="0032539F">
        <w:rPr>
          <w:rFonts w:ascii="Arial" w:hAnsi="Arial" w:cs="Arial"/>
          <w:color w:val="000000"/>
        </w:rPr>
        <w:t xml:space="preserve">Implicit in this </w:t>
      </w:r>
      <w:r w:rsidR="00497430">
        <w:rPr>
          <w:rFonts w:ascii="Arial" w:hAnsi="Arial" w:cs="Arial"/>
          <w:color w:val="000000"/>
        </w:rPr>
        <w:t>speculation</w:t>
      </w:r>
      <w:r w:rsidR="0032539F">
        <w:rPr>
          <w:rFonts w:ascii="Arial" w:hAnsi="Arial" w:cs="Arial"/>
          <w:color w:val="000000"/>
        </w:rPr>
        <w:t xml:space="preserve"> is </w:t>
      </w:r>
      <w:r w:rsidR="00F37C29">
        <w:rPr>
          <w:rFonts w:ascii="Arial" w:hAnsi="Arial" w:cs="Arial"/>
          <w:color w:val="000000"/>
        </w:rPr>
        <w:t xml:space="preserve">the myth </w:t>
      </w:r>
      <w:r w:rsidR="0032539F">
        <w:rPr>
          <w:rFonts w:ascii="Arial" w:hAnsi="Arial" w:cs="Arial"/>
          <w:color w:val="000000"/>
        </w:rPr>
        <w:t xml:space="preserve">that </w:t>
      </w:r>
      <w:r w:rsidR="00B805DF">
        <w:rPr>
          <w:rFonts w:ascii="Arial" w:hAnsi="Arial" w:cs="Arial"/>
          <w:color w:val="000000"/>
        </w:rPr>
        <w:t>B</w:t>
      </w:r>
      <w:r w:rsidR="0032539F">
        <w:rPr>
          <w:rFonts w:ascii="Arial" w:hAnsi="Arial" w:cs="Arial"/>
          <w:color w:val="000000"/>
        </w:rPr>
        <w:t>lack students are</w:t>
      </w:r>
      <w:r w:rsidR="00F37C29">
        <w:rPr>
          <w:rFonts w:ascii="Arial" w:hAnsi="Arial" w:cs="Arial"/>
          <w:color w:val="000000"/>
        </w:rPr>
        <w:t xml:space="preserve"> intellectually</w:t>
      </w:r>
      <w:r w:rsidR="0032539F">
        <w:rPr>
          <w:rFonts w:ascii="Arial" w:hAnsi="Arial" w:cs="Arial"/>
          <w:color w:val="000000"/>
        </w:rPr>
        <w:t xml:space="preserve"> inferior to white </w:t>
      </w:r>
      <w:r w:rsidR="00F37C29">
        <w:rPr>
          <w:rFonts w:ascii="Arial" w:hAnsi="Arial" w:cs="Arial"/>
          <w:color w:val="000000"/>
        </w:rPr>
        <w:t>students and</w:t>
      </w:r>
      <w:r w:rsidR="0032539F">
        <w:rPr>
          <w:rFonts w:ascii="Arial" w:hAnsi="Arial" w:cs="Arial"/>
          <w:color w:val="000000"/>
        </w:rPr>
        <w:t xml:space="preserve"> would only be able to get into Cambridge</w:t>
      </w:r>
      <w:r w:rsidR="00C46E53">
        <w:rPr>
          <w:rFonts w:ascii="Arial" w:hAnsi="Arial" w:cs="Arial"/>
          <w:color w:val="000000"/>
        </w:rPr>
        <w:t xml:space="preserve"> through preferential treatment. </w:t>
      </w:r>
      <w:r w:rsidR="00D51C7E">
        <w:rPr>
          <w:rFonts w:ascii="Arial" w:hAnsi="Arial" w:cs="Arial"/>
          <w:color w:val="000000"/>
        </w:rPr>
        <w:t xml:space="preserve">Cambridge has vehemently refused to ‘lower entry standards’ to increase the numbers of </w:t>
      </w:r>
      <w:r w:rsidR="00B805DF">
        <w:rPr>
          <w:rFonts w:ascii="Arial" w:hAnsi="Arial" w:cs="Arial"/>
          <w:color w:val="000000"/>
        </w:rPr>
        <w:t>B</w:t>
      </w:r>
      <w:r w:rsidR="00D51C7E">
        <w:rPr>
          <w:rFonts w:ascii="Arial" w:hAnsi="Arial" w:cs="Arial"/>
          <w:color w:val="000000"/>
        </w:rPr>
        <w:t>lack students accepted into the university</w:t>
      </w:r>
      <w:r w:rsidR="005D558A">
        <w:rPr>
          <w:rFonts w:ascii="Arial" w:hAnsi="Arial" w:cs="Arial"/>
          <w:color w:val="000000"/>
        </w:rPr>
        <w:t xml:space="preserve">. </w:t>
      </w:r>
      <w:r w:rsidR="00D51C7E">
        <w:rPr>
          <w:rFonts w:ascii="Arial" w:hAnsi="Arial" w:cs="Arial"/>
          <w:color w:val="000000"/>
        </w:rPr>
        <w:t>Th</w:t>
      </w:r>
      <w:r w:rsidR="008F27CE">
        <w:rPr>
          <w:rFonts w:ascii="Arial" w:hAnsi="Arial" w:cs="Arial"/>
          <w:color w:val="000000"/>
        </w:rPr>
        <w:t xml:space="preserve">e </w:t>
      </w:r>
      <w:r w:rsidR="009A7FC8">
        <w:rPr>
          <w:rFonts w:ascii="Arial" w:hAnsi="Arial" w:cs="Arial"/>
          <w:color w:val="000000"/>
        </w:rPr>
        <w:t xml:space="preserve">university challenges the myth of </w:t>
      </w:r>
      <w:r w:rsidR="00B805DF">
        <w:rPr>
          <w:rFonts w:ascii="Arial" w:hAnsi="Arial" w:cs="Arial"/>
          <w:color w:val="000000"/>
        </w:rPr>
        <w:t>B</w:t>
      </w:r>
      <w:r w:rsidR="009A7FC8">
        <w:rPr>
          <w:rFonts w:ascii="Arial" w:hAnsi="Arial" w:cs="Arial"/>
          <w:color w:val="000000"/>
        </w:rPr>
        <w:t>lack</w:t>
      </w:r>
      <w:r w:rsidR="005D558A">
        <w:rPr>
          <w:rFonts w:ascii="Arial" w:hAnsi="Arial" w:cs="Arial"/>
          <w:color w:val="000000"/>
        </w:rPr>
        <w:t xml:space="preserve"> </w:t>
      </w:r>
      <w:r w:rsidR="009A7FC8">
        <w:rPr>
          <w:rFonts w:ascii="Arial" w:hAnsi="Arial" w:cs="Arial"/>
          <w:color w:val="000000"/>
        </w:rPr>
        <w:t>inferiority</w:t>
      </w:r>
      <w:r w:rsidR="005D558A">
        <w:rPr>
          <w:rFonts w:ascii="Arial" w:hAnsi="Arial" w:cs="Arial"/>
          <w:color w:val="000000"/>
        </w:rPr>
        <w:t xml:space="preserve"> </w:t>
      </w:r>
      <w:r w:rsidR="00C46E53">
        <w:rPr>
          <w:rFonts w:ascii="Arial" w:hAnsi="Arial" w:cs="Arial"/>
          <w:color w:val="000000"/>
        </w:rPr>
        <w:t xml:space="preserve">by demonstrating that each </w:t>
      </w:r>
      <w:r w:rsidR="00B805DF">
        <w:rPr>
          <w:rFonts w:ascii="Arial" w:hAnsi="Arial" w:cs="Arial"/>
          <w:color w:val="000000"/>
        </w:rPr>
        <w:t>B</w:t>
      </w:r>
      <w:r w:rsidR="00C46E53">
        <w:rPr>
          <w:rFonts w:ascii="Arial" w:hAnsi="Arial" w:cs="Arial"/>
          <w:color w:val="000000"/>
        </w:rPr>
        <w:t xml:space="preserve">lack student that gets into Cambridge </w:t>
      </w:r>
      <w:r w:rsidR="008A6A75">
        <w:rPr>
          <w:rFonts w:ascii="Arial" w:hAnsi="Arial" w:cs="Arial"/>
          <w:color w:val="000000"/>
        </w:rPr>
        <w:t>has achieved th</w:t>
      </w:r>
      <w:r w:rsidR="00EF7761">
        <w:rPr>
          <w:rFonts w:ascii="Arial" w:hAnsi="Arial" w:cs="Arial"/>
          <w:color w:val="000000"/>
        </w:rPr>
        <w:t>eir</w:t>
      </w:r>
      <w:r w:rsidR="008A6A75">
        <w:rPr>
          <w:rFonts w:ascii="Arial" w:hAnsi="Arial" w:cs="Arial"/>
          <w:color w:val="000000"/>
        </w:rPr>
        <w:t xml:space="preserve"> place through merit.</w:t>
      </w:r>
      <w:r w:rsidR="004C14FF">
        <w:rPr>
          <w:rFonts w:ascii="Arial" w:hAnsi="Arial" w:cs="Arial"/>
          <w:color w:val="000000"/>
        </w:rPr>
        <w:t xml:space="preserve"> </w:t>
      </w:r>
      <w:r w:rsidR="000318FF">
        <w:rPr>
          <w:rFonts w:ascii="Arial" w:hAnsi="Arial" w:cs="Arial"/>
          <w:color w:val="000000"/>
        </w:rPr>
        <w:t xml:space="preserve">The university </w:t>
      </w:r>
      <w:r w:rsidR="00EF7761">
        <w:rPr>
          <w:rFonts w:ascii="Arial" w:hAnsi="Arial" w:cs="Arial"/>
          <w:color w:val="000000"/>
        </w:rPr>
        <w:t xml:space="preserve">and UK media </w:t>
      </w:r>
      <w:r w:rsidR="000318FF">
        <w:rPr>
          <w:rFonts w:ascii="Arial" w:hAnsi="Arial" w:cs="Arial"/>
          <w:color w:val="000000"/>
        </w:rPr>
        <w:t>has identified the ‘</w:t>
      </w:r>
      <w:proofErr w:type="spellStart"/>
      <w:r w:rsidR="000318FF">
        <w:rPr>
          <w:rFonts w:ascii="Arial" w:hAnsi="Arial" w:cs="Arial"/>
          <w:color w:val="000000"/>
        </w:rPr>
        <w:t>Stormzy</w:t>
      </w:r>
      <w:proofErr w:type="spellEnd"/>
      <w:r w:rsidR="000318FF">
        <w:rPr>
          <w:rFonts w:ascii="Arial" w:hAnsi="Arial" w:cs="Arial"/>
          <w:color w:val="000000"/>
        </w:rPr>
        <w:t xml:space="preserve"> Effect’ as a reason for the increase in the numbers of </w:t>
      </w:r>
      <w:r w:rsidR="00B805DF">
        <w:rPr>
          <w:rFonts w:ascii="Arial" w:hAnsi="Arial" w:cs="Arial"/>
          <w:color w:val="000000"/>
        </w:rPr>
        <w:t>B</w:t>
      </w:r>
      <w:r w:rsidR="000318FF">
        <w:rPr>
          <w:rFonts w:ascii="Arial" w:hAnsi="Arial" w:cs="Arial"/>
          <w:color w:val="000000"/>
        </w:rPr>
        <w:t xml:space="preserve">lack students. </w:t>
      </w:r>
      <w:r w:rsidR="00C629FD">
        <w:rPr>
          <w:rFonts w:ascii="Arial" w:hAnsi="Arial" w:cs="Arial"/>
          <w:color w:val="000000"/>
        </w:rPr>
        <w:t xml:space="preserve">In 2018, Black British grime artist </w:t>
      </w:r>
      <w:proofErr w:type="spellStart"/>
      <w:r w:rsidR="00C629FD">
        <w:rPr>
          <w:rFonts w:ascii="Arial" w:hAnsi="Arial" w:cs="Arial"/>
          <w:color w:val="000000"/>
        </w:rPr>
        <w:t>Stormzy</w:t>
      </w:r>
      <w:proofErr w:type="spellEnd"/>
      <w:r w:rsidR="00C629FD">
        <w:rPr>
          <w:rFonts w:ascii="Arial" w:hAnsi="Arial" w:cs="Arial"/>
          <w:color w:val="000000"/>
        </w:rPr>
        <w:t xml:space="preserve"> started the </w:t>
      </w:r>
      <w:proofErr w:type="spellStart"/>
      <w:r w:rsidR="00C629FD">
        <w:rPr>
          <w:rFonts w:ascii="Arial" w:hAnsi="Arial" w:cs="Arial"/>
          <w:color w:val="000000"/>
        </w:rPr>
        <w:t>Stormzy</w:t>
      </w:r>
      <w:proofErr w:type="spellEnd"/>
      <w:r w:rsidR="00C629FD">
        <w:rPr>
          <w:rFonts w:ascii="Arial" w:hAnsi="Arial" w:cs="Arial"/>
          <w:color w:val="000000"/>
        </w:rPr>
        <w:t xml:space="preserve"> scholarship which would award two </w:t>
      </w:r>
      <w:r w:rsidR="00B805DF">
        <w:rPr>
          <w:rFonts w:ascii="Arial" w:hAnsi="Arial" w:cs="Arial"/>
          <w:color w:val="000000"/>
        </w:rPr>
        <w:t>B</w:t>
      </w:r>
      <w:r w:rsidR="00C629FD">
        <w:rPr>
          <w:rFonts w:ascii="Arial" w:hAnsi="Arial" w:cs="Arial"/>
          <w:color w:val="000000"/>
        </w:rPr>
        <w:t xml:space="preserve">lack Cambridge students a fully funded scholarship </w:t>
      </w:r>
      <w:r w:rsidR="00DF776F">
        <w:rPr>
          <w:rFonts w:ascii="Arial" w:hAnsi="Arial" w:cs="Arial"/>
          <w:color w:val="000000"/>
        </w:rPr>
        <w:t xml:space="preserve">a year. However, since this scholarship is fully-funded by </w:t>
      </w:r>
      <w:proofErr w:type="spellStart"/>
      <w:r w:rsidR="00DF776F">
        <w:rPr>
          <w:rFonts w:ascii="Arial" w:hAnsi="Arial" w:cs="Arial"/>
          <w:color w:val="000000"/>
        </w:rPr>
        <w:t>Stormzy</w:t>
      </w:r>
      <w:proofErr w:type="spellEnd"/>
      <w:r w:rsidR="00DF776F">
        <w:rPr>
          <w:rFonts w:ascii="Arial" w:hAnsi="Arial" w:cs="Arial"/>
          <w:color w:val="000000"/>
        </w:rPr>
        <w:t xml:space="preserve"> himself the university cannot take credit for the increase in </w:t>
      </w:r>
      <w:r w:rsidR="00B805DF">
        <w:rPr>
          <w:rFonts w:ascii="Arial" w:hAnsi="Arial" w:cs="Arial"/>
          <w:color w:val="000000"/>
        </w:rPr>
        <w:t>B</w:t>
      </w:r>
      <w:r w:rsidR="00DF776F">
        <w:rPr>
          <w:rFonts w:ascii="Arial" w:hAnsi="Arial" w:cs="Arial"/>
          <w:color w:val="000000"/>
        </w:rPr>
        <w:t xml:space="preserve">lack students resulting from this initiative. </w:t>
      </w:r>
      <w:r w:rsidR="00647D9E">
        <w:rPr>
          <w:rFonts w:ascii="Arial" w:hAnsi="Arial" w:cs="Arial"/>
          <w:color w:val="000000"/>
        </w:rPr>
        <w:t>S</w:t>
      </w:r>
      <w:r w:rsidR="00615542">
        <w:rPr>
          <w:rFonts w:ascii="Arial" w:hAnsi="Arial" w:cs="Arial"/>
          <w:color w:val="000000"/>
        </w:rPr>
        <w:t xml:space="preserve">tudents are only eligible for this scholarship once they receive </w:t>
      </w:r>
      <w:r w:rsidR="006E520C">
        <w:rPr>
          <w:rFonts w:ascii="Arial" w:hAnsi="Arial" w:cs="Arial"/>
          <w:color w:val="000000"/>
        </w:rPr>
        <w:t xml:space="preserve">their offer. As such, students need to be encouraged </w:t>
      </w:r>
      <w:r w:rsidR="00A3342F">
        <w:rPr>
          <w:rFonts w:ascii="Arial" w:hAnsi="Arial" w:cs="Arial"/>
          <w:color w:val="000000"/>
        </w:rPr>
        <w:t xml:space="preserve">and supported in their </w:t>
      </w:r>
      <w:r w:rsidR="006E520C">
        <w:rPr>
          <w:rFonts w:ascii="Arial" w:hAnsi="Arial" w:cs="Arial"/>
          <w:color w:val="000000"/>
        </w:rPr>
        <w:t xml:space="preserve">Cambridge </w:t>
      </w:r>
      <w:r w:rsidR="00A3342F">
        <w:rPr>
          <w:rFonts w:ascii="Arial" w:hAnsi="Arial" w:cs="Arial"/>
          <w:color w:val="000000"/>
        </w:rPr>
        <w:t xml:space="preserve">application, </w:t>
      </w:r>
      <w:r w:rsidR="00EB0750">
        <w:rPr>
          <w:rFonts w:ascii="Arial" w:hAnsi="Arial" w:cs="Arial"/>
          <w:color w:val="000000"/>
        </w:rPr>
        <w:t>for</w:t>
      </w:r>
      <w:r w:rsidR="00A3342F">
        <w:rPr>
          <w:rFonts w:ascii="Arial" w:hAnsi="Arial" w:cs="Arial"/>
          <w:color w:val="000000"/>
        </w:rPr>
        <w:t xml:space="preserve"> them to </w:t>
      </w:r>
      <w:r w:rsidR="00A3342F">
        <w:rPr>
          <w:rFonts w:ascii="Arial" w:hAnsi="Arial" w:cs="Arial"/>
          <w:color w:val="000000"/>
        </w:rPr>
        <w:lastRenderedPageBreak/>
        <w:t xml:space="preserve">even see </w:t>
      </w:r>
      <w:r w:rsidR="006E520C">
        <w:rPr>
          <w:rFonts w:ascii="Arial" w:hAnsi="Arial" w:cs="Arial"/>
          <w:color w:val="000000"/>
        </w:rPr>
        <w:t xml:space="preserve">the </w:t>
      </w:r>
      <w:proofErr w:type="spellStart"/>
      <w:r w:rsidR="006E520C">
        <w:rPr>
          <w:rFonts w:ascii="Arial" w:hAnsi="Arial" w:cs="Arial"/>
          <w:color w:val="000000"/>
        </w:rPr>
        <w:t>Stormzy</w:t>
      </w:r>
      <w:proofErr w:type="spellEnd"/>
      <w:r w:rsidR="006E520C">
        <w:rPr>
          <w:rFonts w:ascii="Arial" w:hAnsi="Arial" w:cs="Arial"/>
          <w:color w:val="000000"/>
        </w:rPr>
        <w:t xml:space="preserve"> scholarship</w:t>
      </w:r>
      <w:r w:rsidR="00A3342F">
        <w:rPr>
          <w:rFonts w:ascii="Arial" w:hAnsi="Arial" w:cs="Arial"/>
          <w:color w:val="000000"/>
        </w:rPr>
        <w:t xml:space="preserve"> as a possibility.</w:t>
      </w:r>
      <w:r w:rsidR="00EB0750">
        <w:rPr>
          <w:rFonts w:ascii="Arial" w:hAnsi="Arial" w:cs="Arial"/>
          <w:color w:val="000000"/>
        </w:rPr>
        <w:t xml:space="preserve"> Therefore, access and outreach initiatives led by organisations like </w:t>
      </w:r>
      <w:r w:rsidR="00AD588A">
        <w:rPr>
          <w:rFonts w:ascii="Arial" w:hAnsi="Arial" w:cs="Arial"/>
          <w:color w:val="000000"/>
        </w:rPr>
        <w:t>Bram</w:t>
      </w:r>
      <w:r w:rsidR="001B3EC1">
        <w:rPr>
          <w:rFonts w:ascii="Arial" w:hAnsi="Arial" w:cs="Arial"/>
          <w:color w:val="000000"/>
        </w:rPr>
        <w:t xml:space="preserve">pton Manor, </w:t>
      </w:r>
      <w:r w:rsidR="00EB0750">
        <w:rPr>
          <w:rFonts w:ascii="Arial" w:hAnsi="Arial" w:cs="Arial"/>
          <w:color w:val="000000"/>
        </w:rPr>
        <w:t xml:space="preserve">Target Oxbridge </w:t>
      </w:r>
      <w:r w:rsidR="00052C5D">
        <w:rPr>
          <w:rFonts w:ascii="Arial" w:hAnsi="Arial" w:cs="Arial"/>
          <w:color w:val="000000"/>
        </w:rPr>
        <w:t xml:space="preserve">and student-led like the African and Caribbean </w:t>
      </w:r>
      <w:r w:rsidR="00565A35">
        <w:rPr>
          <w:rFonts w:ascii="Arial" w:hAnsi="Arial" w:cs="Arial"/>
          <w:color w:val="000000"/>
        </w:rPr>
        <w:t>S</w:t>
      </w:r>
      <w:r w:rsidR="00052C5D">
        <w:rPr>
          <w:rFonts w:ascii="Arial" w:hAnsi="Arial" w:cs="Arial"/>
          <w:color w:val="000000"/>
        </w:rPr>
        <w:t>ociety</w:t>
      </w:r>
      <w:r w:rsidR="00565A35">
        <w:rPr>
          <w:rFonts w:ascii="Arial" w:hAnsi="Arial" w:cs="Arial"/>
          <w:color w:val="000000"/>
        </w:rPr>
        <w:t xml:space="preserve"> (ACS)</w:t>
      </w:r>
      <w:r w:rsidR="00052C5D">
        <w:rPr>
          <w:rFonts w:ascii="Arial" w:hAnsi="Arial" w:cs="Arial"/>
          <w:color w:val="000000"/>
        </w:rPr>
        <w:t xml:space="preserve"> </w:t>
      </w:r>
      <w:r w:rsidR="00647D9E">
        <w:rPr>
          <w:rFonts w:ascii="Arial" w:hAnsi="Arial" w:cs="Arial"/>
          <w:color w:val="000000"/>
        </w:rPr>
        <w:t xml:space="preserve">have played a larger </w:t>
      </w:r>
      <w:r w:rsidR="00052C5D">
        <w:rPr>
          <w:rFonts w:ascii="Arial" w:hAnsi="Arial" w:cs="Arial"/>
          <w:color w:val="000000"/>
        </w:rPr>
        <w:t xml:space="preserve">role. </w:t>
      </w:r>
      <w:r w:rsidR="00E54A2F">
        <w:rPr>
          <w:rFonts w:ascii="Arial" w:hAnsi="Arial" w:cs="Arial"/>
          <w:color w:val="000000"/>
        </w:rPr>
        <w:t xml:space="preserve">Both Brampton Manor and Target Oxbridge have </w:t>
      </w:r>
      <w:r w:rsidR="00B56262">
        <w:rPr>
          <w:rFonts w:ascii="Arial" w:hAnsi="Arial" w:cs="Arial"/>
          <w:color w:val="000000"/>
        </w:rPr>
        <w:t xml:space="preserve">sought to increase the numbers of </w:t>
      </w:r>
      <w:r w:rsidR="00B805DF">
        <w:rPr>
          <w:rFonts w:ascii="Arial" w:hAnsi="Arial" w:cs="Arial"/>
          <w:color w:val="000000"/>
        </w:rPr>
        <w:t>B</w:t>
      </w:r>
      <w:r w:rsidR="00B56262">
        <w:rPr>
          <w:rFonts w:ascii="Arial" w:hAnsi="Arial" w:cs="Arial"/>
          <w:color w:val="000000"/>
        </w:rPr>
        <w:t xml:space="preserve">lack students at Oxbridge since 2012. </w:t>
      </w:r>
      <w:r w:rsidR="003E6002">
        <w:rPr>
          <w:rFonts w:ascii="Arial" w:hAnsi="Arial" w:cs="Arial"/>
          <w:color w:val="000000"/>
        </w:rPr>
        <w:t>Brampton Manor</w:t>
      </w:r>
      <w:r w:rsidR="00B56262">
        <w:rPr>
          <w:rFonts w:ascii="Arial" w:hAnsi="Arial" w:cs="Arial"/>
          <w:color w:val="000000"/>
        </w:rPr>
        <w:t xml:space="preserve"> has gained notoriety </w:t>
      </w:r>
      <w:r w:rsidR="00904DE2">
        <w:rPr>
          <w:rFonts w:ascii="Arial" w:hAnsi="Arial" w:cs="Arial"/>
          <w:color w:val="000000"/>
        </w:rPr>
        <w:t>by sending more students</w:t>
      </w:r>
      <w:r w:rsidR="00647D9E">
        <w:rPr>
          <w:rFonts w:ascii="Arial" w:hAnsi="Arial" w:cs="Arial"/>
          <w:color w:val="000000"/>
        </w:rPr>
        <w:t xml:space="preserve"> (</w:t>
      </w:r>
      <w:r w:rsidR="00904DE2">
        <w:rPr>
          <w:rFonts w:ascii="Arial" w:hAnsi="Arial" w:cs="Arial"/>
          <w:color w:val="000000"/>
        </w:rPr>
        <w:t xml:space="preserve">most of whom are </w:t>
      </w:r>
      <w:r w:rsidR="00B805DF">
        <w:rPr>
          <w:rFonts w:ascii="Arial" w:hAnsi="Arial" w:cs="Arial"/>
          <w:color w:val="000000"/>
        </w:rPr>
        <w:t>B</w:t>
      </w:r>
      <w:r w:rsidR="00904DE2">
        <w:rPr>
          <w:rFonts w:ascii="Arial" w:hAnsi="Arial" w:cs="Arial"/>
          <w:color w:val="000000"/>
        </w:rPr>
        <w:t>lack</w:t>
      </w:r>
      <w:r w:rsidR="003E6002">
        <w:rPr>
          <w:rFonts w:ascii="Arial" w:hAnsi="Arial" w:cs="Arial"/>
          <w:color w:val="000000"/>
        </w:rPr>
        <w:t xml:space="preserve"> and working-class</w:t>
      </w:r>
      <w:r w:rsidR="00647D9E">
        <w:rPr>
          <w:rFonts w:ascii="Arial" w:hAnsi="Arial" w:cs="Arial"/>
          <w:color w:val="000000"/>
        </w:rPr>
        <w:t xml:space="preserve">) </w:t>
      </w:r>
      <w:r w:rsidR="00904DE2">
        <w:rPr>
          <w:rFonts w:ascii="Arial" w:hAnsi="Arial" w:cs="Arial"/>
          <w:color w:val="000000"/>
        </w:rPr>
        <w:t xml:space="preserve">to Oxbridge than Eton in recent years. </w:t>
      </w:r>
      <w:r w:rsidR="00B77090">
        <w:rPr>
          <w:rFonts w:ascii="Arial" w:hAnsi="Arial" w:cs="Arial"/>
          <w:color w:val="000000"/>
        </w:rPr>
        <w:t>Therefore, the</w:t>
      </w:r>
      <w:r w:rsidR="00496AF0">
        <w:rPr>
          <w:rFonts w:ascii="Arial" w:hAnsi="Arial" w:cs="Arial"/>
          <w:color w:val="000000"/>
        </w:rPr>
        <w:t xml:space="preserve"> university has challenged the myth of </w:t>
      </w:r>
      <w:r w:rsidR="00B805DF">
        <w:rPr>
          <w:rFonts w:ascii="Arial" w:hAnsi="Arial" w:cs="Arial"/>
          <w:color w:val="000000"/>
        </w:rPr>
        <w:t>B</w:t>
      </w:r>
      <w:r w:rsidR="00496AF0">
        <w:rPr>
          <w:rFonts w:ascii="Arial" w:hAnsi="Arial" w:cs="Arial"/>
          <w:color w:val="000000"/>
        </w:rPr>
        <w:t>lack inferiority by rejecting claims of a ‘race quota</w:t>
      </w:r>
      <w:r w:rsidR="00741EBE">
        <w:rPr>
          <w:rFonts w:ascii="Arial" w:hAnsi="Arial" w:cs="Arial"/>
          <w:color w:val="000000"/>
        </w:rPr>
        <w:t>.</w:t>
      </w:r>
      <w:r w:rsidR="00496AF0">
        <w:rPr>
          <w:rFonts w:ascii="Arial" w:hAnsi="Arial" w:cs="Arial"/>
          <w:color w:val="000000"/>
        </w:rPr>
        <w:t xml:space="preserve">’ </w:t>
      </w:r>
      <w:r w:rsidR="00741EBE">
        <w:rPr>
          <w:rFonts w:ascii="Arial" w:hAnsi="Arial" w:cs="Arial"/>
          <w:color w:val="000000"/>
        </w:rPr>
        <w:t>T</w:t>
      </w:r>
      <w:r w:rsidR="00496AF0">
        <w:rPr>
          <w:rFonts w:ascii="Arial" w:hAnsi="Arial" w:cs="Arial"/>
          <w:color w:val="000000"/>
        </w:rPr>
        <w:t xml:space="preserve">he increase in </w:t>
      </w:r>
      <w:r w:rsidR="00B805DF">
        <w:rPr>
          <w:rFonts w:ascii="Arial" w:hAnsi="Arial" w:cs="Arial"/>
          <w:color w:val="000000"/>
        </w:rPr>
        <w:t>B</w:t>
      </w:r>
      <w:r w:rsidR="00496AF0">
        <w:rPr>
          <w:rFonts w:ascii="Arial" w:hAnsi="Arial" w:cs="Arial"/>
          <w:color w:val="000000"/>
        </w:rPr>
        <w:t xml:space="preserve">lack students has been due to the success of access and outreach </w:t>
      </w:r>
      <w:r w:rsidR="007B1C9A">
        <w:rPr>
          <w:rFonts w:ascii="Arial" w:hAnsi="Arial" w:cs="Arial"/>
          <w:color w:val="000000"/>
        </w:rPr>
        <w:t>initiatives</w:t>
      </w:r>
      <w:r w:rsidR="00496AF0">
        <w:rPr>
          <w:rFonts w:ascii="Arial" w:hAnsi="Arial" w:cs="Arial"/>
          <w:color w:val="000000"/>
        </w:rPr>
        <w:t xml:space="preserve"> which have supported </w:t>
      </w:r>
      <w:r w:rsidR="00B805DF">
        <w:rPr>
          <w:rFonts w:ascii="Arial" w:hAnsi="Arial" w:cs="Arial"/>
          <w:color w:val="000000"/>
        </w:rPr>
        <w:t>B</w:t>
      </w:r>
      <w:r w:rsidR="00496AF0">
        <w:rPr>
          <w:rFonts w:ascii="Arial" w:hAnsi="Arial" w:cs="Arial"/>
          <w:color w:val="000000"/>
        </w:rPr>
        <w:t xml:space="preserve">lack students in their applications to Cambridge, just as </w:t>
      </w:r>
      <w:r w:rsidR="007B1C9A">
        <w:rPr>
          <w:rFonts w:ascii="Arial" w:hAnsi="Arial" w:cs="Arial"/>
          <w:color w:val="000000"/>
        </w:rPr>
        <w:t>white students in private schools have been supported for years.</w:t>
      </w:r>
    </w:p>
    <w:p w14:paraId="27EB3218" w14:textId="77777777" w:rsidR="00F41D40" w:rsidRDefault="00F41D40" w:rsidP="00F02A9D">
      <w:pPr>
        <w:spacing w:after="0" w:line="360" w:lineRule="auto"/>
        <w:rPr>
          <w:rFonts w:ascii="Arial" w:eastAsia="Times New Roman" w:hAnsi="Arial" w:cs="Arial"/>
          <w:color w:val="000000"/>
          <w:kern w:val="0"/>
          <w:lang w:eastAsia="en-GB"/>
          <w14:ligatures w14:val="none"/>
        </w:rPr>
      </w:pPr>
    </w:p>
    <w:p w14:paraId="207072BC" w14:textId="7CB41CF0" w:rsidR="00B77090" w:rsidRDefault="00BC5D0C" w:rsidP="00F02A9D">
      <w:pPr>
        <w:spacing w:after="0" w:line="360" w:lineRule="auto"/>
        <w:jc w:val="both"/>
        <w:rPr>
          <w:rFonts w:ascii="Arial" w:hAnsi="Arial" w:cs="Arial"/>
          <w:color w:val="000000"/>
          <w:shd w:val="clear" w:color="auto" w:fill="FFFFFF"/>
        </w:rPr>
      </w:pPr>
      <w:r>
        <w:rPr>
          <w:rFonts w:ascii="Arial" w:eastAsia="Times New Roman" w:hAnsi="Arial" w:cs="Arial"/>
          <w:color w:val="000000"/>
          <w:kern w:val="0"/>
          <w:lang w:eastAsia="en-GB"/>
          <w14:ligatures w14:val="none"/>
        </w:rPr>
        <w:t xml:space="preserve">Black students that get accepted into the University of Cambridge are regarded as evidence of ‘Black Excellence’, which </w:t>
      </w:r>
      <w:r w:rsidR="00BE2672">
        <w:rPr>
          <w:rFonts w:ascii="Arial" w:eastAsia="Times New Roman" w:hAnsi="Arial" w:cs="Arial"/>
          <w:color w:val="000000"/>
          <w:kern w:val="0"/>
          <w:lang w:eastAsia="en-GB"/>
          <w14:ligatures w14:val="none"/>
        </w:rPr>
        <w:t xml:space="preserve">challenges the myth of </w:t>
      </w:r>
      <w:r w:rsidR="00D032CA">
        <w:rPr>
          <w:rFonts w:ascii="Arial" w:eastAsia="Times New Roman" w:hAnsi="Arial" w:cs="Arial"/>
          <w:color w:val="000000"/>
          <w:kern w:val="0"/>
          <w:lang w:eastAsia="en-GB"/>
          <w14:ligatures w14:val="none"/>
        </w:rPr>
        <w:t>B</w:t>
      </w:r>
      <w:r w:rsidR="00BE2672">
        <w:rPr>
          <w:rFonts w:ascii="Arial" w:eastAsia="Times New Roman" w:hAnsi="Arial" w:cs="Arial"/>
          <w:color w:val="000000"/>
          <w:kern w:val="0"/>
          <w:lang w:eastAsia="en-GB"/>
          <w14:ligatures w14:val="none"/>
        </w:rPr>
        <w:t xml:space="preserve">lack inferiority. </w:t>
      </w:r>
      <w:proofErr w:type="spellStart"/>
      <w:r w:rsidR="001D1F0F">
        <w:rPr>
          <w:rFonts w:ascii="Arial" w:hAnsi="Arial" w:cs="Arial"/>
          <w:color w:val="000000"/>
        </w:rPr>
        <w:t>Eyo</w:t>
      </w:r>
      <w:proofErr w:type="spellEnd"/>
      <w:r w:rsidR="001D1F0F">
        <w:rPr>
          <w:rFonts w:ascii="Arial" w:hAnsi="Arial" w:cs="Arial"/>
          <w:color w:val="000000"/>
        </w:rPr>
        <w:t xml:space="preserve"> </w:t>
      </w:r>
      <w:proofErr w:type="spellStart"/>
      <w:r w:rsidR="001D1F0F">
        <w:rPr>
          <w:rFonts w:ascii="Arial" w:hAnsi="Arial" w:cs="Arial"/>
          <w:color w:val="000000"/>
        </w:rPr>
        <w:t>Ndem</w:t>
      </w:r>
      <w:proofErr w:type="spellEnd"/>
      <w:r w:rsidR="001D1F0F">
        <w:rPr>
          <w:rFonts w:ascii="Arial" w:hAnsi="Arial" w:cs="Arial"/>
          <w:color w:val="000000"/>
        </w:rPr>
        <w:t xml:space="preserve"> (1957) </w:t>
      </w:r>
      <w:r w:rsidR="001D1F0F" w:rsidRPr="003E51AE">
        <w:rPr>
          <w:rFonts w:ascii="Arial" w:hAnsi="Arial" w:cs="Arial"/>
          <w:color w:val="000000"/>
        </w:rPr>
        <w:t xml:space="preserve">argues that the </w:t>
      </w:r>
      <w:r w:rsidR="006B73EB">
        <w:rPr>
          <w:rFonts w:ascii="Arial" w:hAnsi="Arial" w:cs="Arial"/>
          <w:color w:val="000000"/>
        </w:rPr>
        <w:t xml:space="preserve">acceptance of </w:t>
      </w:r>
      <w:r w:rsidR="00D032CA">
        <w:rPr>
          <w:rFonts w:ascii="Arial" w:hAnsi="Arial" w:cs="Arial"/>
          <w:color w:val="000000"/>
        </w:rPr>
        <w:t>B</w:t>
      </w:r>
      <w:r w:rsidR="001D1F0F" w:rsidRPr="003E51AE">
        <w:rPr>
          <w:rFonts w:ascii="Arial" w:hAnsi="Arial" w:cs="Arial"/>
          <w:color w:val="000000"/>
        </w:rPr>
        <w:t xml:space="preserve">lack students </w:t>
      </w:r>
      <w:r w:rsidR="001D1F0F" w:rsidRPr="003E51AE">
        <w:rPr>
          <w:rFonts w:ascii="Arial" w:hAnsi="Arial" w:cs="Arial"/>
          <w:color w:val="000000"/>
          <w:shd w:val="clear" w:color="auto" w:fill="FFFFFF"/>
        </w:rPr>
        <w:t>in</w:t>
      </w:r>
      <w:r w:rsidR="00647D9E">
        <w:rPr>
          <w:rFonts w:ascii="Arial" w:hAnsi="Arial" w:cs="Arial"/>
          <w:color w:val="000000"/>
          <w:shd w:val="clear" w:color="auto" w:fill="FFFFFF"/>
        </w:rPr>
        <w:t>to</w:t>
      </w:r>
      <w:r w:rsidR="001D1F0F" w:rsidRPr="003E51AE">
        <w:rPr>
          <w:rFonts w:ascii="Arial" w:hAnsi="Arial" w:cs="Arial"/>
          <w:color w:val="000000"/>
          <w:shd w:val="clear" w:color="auto" w:fill="FFFFFF"/>
        </w:rPr>
        <w:t xml:space="preserve"> university </w:t>
      </w:r>
      <w:r w:rsidR="00E945E9">
        <w:rPr>
          <w:rFonts w:ascii="Arial" w:hAnsi="Arial" w:cs="Arial"/>
          <w:color w:val="000000"/>
          <w:shd w:val="clear" w:color="auto" w:fill="FFFFFF"/>
        </w:rPr>
        <w:t>is</w:t>
      </w:r>
      <w:r w:rsidR="001D1F0F" w:rsidRPr="003E51AE">
        <w:rPr>
          <w:rFonts w:ascii="Arial" w:hAnsi="Arial" w:cs="Arial"/>
          <w:color w:val="000000"/>
          <w:shd w:val="clear" w:color="auto" w:fill="FFFFFF"/>
        </w:rPr>
        <w:t xml:space="preserve"> important to </w:t>
      </w:r>
      <w:r w:rsidR="00D032CA">
        <w:rPr>
          <w:rFonts w:ascii="Arial" w:hAnsi="Arial" w:cs="Arial"/>
          <w:color w:val="000000"/>
          <w:shd w:val="clear" w:color="auto" w:fill="FFFFFF"/>
        </w:rPr>
        <w:t>B</w:t>
      </w:r>
      <w:r w:rsidR="001D1F0F" w:rsidRPr="003E51AE">
        <w:rPr>
          <w:rFonts w:ascii="Arial" w:hAnsi="Arial" w:cs="Arial"/>
          <w:color w:val="000000"/>
          <w:shd w:val="clear" w:color="auto" w:fill="FFFFFF"/>
        </w:rPr>
        <w:t xml:space="preserve">lack Brits because their </w:t>
      </w:r>
      <w:r w:rsidR="00647D9E">
        <w:rPr>
          <w:rFonts w:ascii="Arial" w:hAnsi="Arial" w:cs="Arial"/>
          <w:color w:val="000000"/>
          <w:shd w:val="clear" w:color="auto" w:fill="FFFFFF"/>
        </w:rPr>
        <w:t>success</w:t>
      </w:r>
      <w:r w:rsidR="001D1F0F" w:rsidRPr="003E51AE">
        <w:rPr>
          <w:rFonts w:ascii="Arial" w:hAnsi="Arial" w:cs="Arial"/>
          <w:color w:val="000000"/>
          <w:shd w:val="clear" w:color="auto" w:fill="FFFFFF"/>
        </w:rPr>
        <w:t xml:space="preserve"> challenge</w:t>
      </w:r>
      <w:r w:rsidR="00E945E9">
        <w:rPr>
          <w:rFonts w:ascii="Arial" w:hAnsi="Arial" w:cs="Arial"/>
          <w:color w:val="000000"/>
          <w:shd w:val="clear" w:color="auto" w:fill="FFFFFF"/>
        </w:rPr>
        <w:t>s</w:t>
      </w:r>
      <w:r w:rsidR="001D1F0F" w:rsidRPr="003E51AE">
        <w:rPr>
          <w:rFonts w:ascii="Arial" w:hAnsi="Arial" w:cs="Arial"/>
          <w:color w:val="000000"/>
          <w:shd w:val="clear" w:color="auto" w:fill="FFFFFF"/>
        </w:rPr>
        <w:t xml:space="preserve"> the</w:t>
      </w:r>
      <w:r w:rsidR="006B73EB">
        <w:rPr>
          <w:rFonts w:ascii="Arial" w:hAnsi="Arial" w:cs="Arial"/>
          <w:color w:val="000000"/>
          <w:shd w:val="clear" w:color="auto" w:fill="FFFFFF"/>
        </w:rPr>
        <w:t xml:space="preserve"> myth of </w:t>
      </w:r>
      <w:r w:rsidR="00D032CA">
        <w:rPr>
          <w:rFonts w:ascii="Arial" w:hAnsi="Arial" w:cs="Arial"/>
          <w:color w:val="000000"/>
          <w:shd w:val="clear" w:color="auto" w:fill="FFFFFF"/>
        </w:rPr>
        <w:t>B</w:t>
      </w:r>
      <w:r w:rsidR="006B73EB">
        <w:rPr>
          <w:rFonts w:ascii="Arial" w:hAnsi="Arial" w:cs="Arial"/>
          <w:color w:val="000000"/>
          <w:shd w:val="clear" w:color="auto" w:fill="FFFFFF"/>
        </w:rPr>
        <w:t>lack inferiority</w:t>
      </w:r>
      <w:r w:rsidR="001D1F0F" w:rsidRPr="003E51AE">
        <w:rPr>
          <w:rFonts w:ascii="Arial" w:hAnsi="Arial" w:cs="Arial"/>
          <w:color w:val="000000"/>
          <w:shd w:val="clear" w:color="auto" w:fill="FFFFFF"/>
        </w:rPr>
        <w:t xml:space="preserve">. </w:t>
      </w:r>
      <w:r w:rsidR="006031EB">
        <w:rPr>
          <w:rFonts w:ascii="Arial" w:eastAsia="Times New Roman" w:hAnsi="Arial" w:cs="Arial"/>
          <w:color w:val="000000"/>
          <w:kern w:val="0"/>
          <w:lang w:eastAsia="en-GB"/>
          <w14:ligatures w14:val="none"/>
        </w:rPr>
        <w:t xml:space="preserve">Getting into Cambridge has become a ‘badge of approval’ that has protected me against former feelings of incompetence and inadequacy. </w:t>
      </w:r>
      <w:r w:rsidR="00924DA9" w:rsidRPr="00256FC1">
        <w:rPr>
          <w:rFonts w:ascii="Arial" w:hAnsi="Arial" w:cs="Arial"/>
        </w:rPr>
        <w:t>Imposter syndrome is the belief that one is not truly deserving of one’s place, and has achieved it through a mistake, or luck and will eventually be discovered as an imposter. It is typically racialised, classed and gendered</w:t>
      </w:r>
      <w:r w:rsidR="003526C1">
        <w:rPr>
          <w:rFonts w:ascii="Arial" w:hAnsi="Arial" w:cs="Arial"/>
        </w:rPr>
        <w:t>, with those most marginalised feeling as though they do not deserve the success they have achieved</w:t>
      </w:r>
      <w:r w:rsidR="00924DA9" w:rsidRPr="00256FC1">
        <w:rPr>
          <w:rFonts w:ascii="Arial" w:hAnsi="Arial" w:cs="Arial"/>
        </w:rPr>
        <w:t xml:space="preserve">. </w:t>
      </w:r>
      <w:r w:rsidR="00ED3545" w:rsidRPr="00256FC1">
        <w:rPr>
          <w:rFonts w:ascii="Arial" w:hAnsi="Arial" w:cs="Arial"/>
        </w:rPr>
        <w:t>S</w:t>
      </w:r>
      <w:r w:rsidR="00256FC1" w:rsidRPr="00256FC1">
        <w:rPr>
          <w:rFonts w:ascii="Arial" w:hAnsi="Arial" w:cs="Arial"/>
        </w:rPr>
        <w:t>t</w:t>
      </w:r>
      <w:r w:rsidR="006031EB" w:rsidRPr="00256FC1">
        <w:rPr>
          <w:rFonts w:ascii="Arial" w:eastAsia="Times New Roman" w:hAnsi="Arial" w:cs="Arial"/>
          <w:kern w:val="0"/>
          <w:lang w:eastAsia="en-GB"/>
          <w14:ligatures w14:val="none"/>
        </w:rPr>
        <w:t>rangely</w:t>
      </w:r>
      <w:r w:rsidR="006031EB">
        <w:rPr>
          <w:rFonts w:ascii="Arial" w:eastAsia="Times New Roman" w:hAnsi="Arial" w:cs="Arial"/>
          <w:color w:val="000000"/>
          <w:kern w:val="0"/>
          <w:lang w:eastAsia="en-GB"/>
          <w14:ligatures w14:val="none"/>
        </w:rPr>
        <w:t xml:space="preserve">, this spectre of imposter syndrome that haunted me so strongly </w:t>
      </w:r>
      <w:r w:rsidR="00ED3545">
        <w:rPr>
          <w:rFonts w:ascii="Arial" w:eastAsia="Times New Roman" w:hAnsi="Arial" w:cs="Arial"/>
          <w:color w:val="000000"/>
          <w:kern w:val="0"/>
          <w:lang w:eastAsia="en-GB"/>
          <w14:ligatures w14:val="none"/>
        </w:rPr>
        <w:t>when I got my offer</w:t>
      </w:r>
      <w:r w:rsidR="00F2419C">
        <w:rPr>
          <w:rFonts w:ascii="Arial" w:eastAsia="Times New Roman" w:hAnsi="Arial" w:cs="Arial"/>
          <w:color w:val="000000"/>
          <w:kern w:val="0"/>
          <w:lang w:eastAsia="en-GB"/>
          <w14:ligatures w14:val="none"/>
        </w:rPr>
        <w:t xml:space="preserve"> to the University of Cambridge</w:t>
      </w:r>
      <w:r w:rsidR="00ED3545">
        <w:rPr>
          <w:rFonts w:ascii="Arial" w:eastAsia="Times New Roman" w:hAnsi="Arial" w:cs="Arial"/>
          <w:color w:val="000000"/>
          <w:kern w:val="0"/>
          <w:lang w:eastAsia="en-GB"/>
          <w14:ligatures w14:val="none"/>
        </w:rPr>
        <w:t xml:space="preserve">, </w:t>
      </w:r>
      <w:r w:rsidR="006031EB">
        <w:rPr>
          <w:rFonts w:ascii="Arial" w:eastAsia="Times New Roman" w:hAnsi="Arial" w:cs="Arial"/>
          <w:color w:val="000000"/>
          <w:kern w:val="0"/>
          <w:lang w:eastAsia="en-GB"/>
          <w14:ligatures w14:val="none"/>
        </w:rPr>
        <w:t>ceased to haunt me once I became a</w:t>
      </w:r>
      <w:r w:rsidR="00ED3545">
        <w:rPr>
          <w:rFonts w:ascii="Arial" w:eastAsia="Times New Roman" w:hAnsi="Arial" w:cs="Arial"/>
          <w:color w:val="000000"/>
          <w:kern w:val="0"/>
          <w:lang w:eastAsia="en-GB"/>
          <w14:ligatures w14:val="none"/>
        </w:rPr>
        <w:t xml:space="preserve">n actual </w:t>
      </w:r>
      <w:r w:rsidR="006031EB">
        <w:rPr>
          <w:rFonts w:ascii="Arial" w:eastAsia="Times New Roman" w:hAnsi="Arial" w:cs="Arial"/>
          <w:color w:val="000000"/>
          <w:kern w:val="0"/>
          <w:lang w:eastAsia="en-GB"/>
          <w14:ligatures w14:val="none"/>
        </w:rPr>
        <w:t xml:space="preserve">student at the </w:t>
      </w:r>
      <w:r w:rsidR="00F2419C">
        <w:rPr>
          <w:rFonts w:ascii="Arial" w:eastAsia="Times New Roman" w:hAnsi="Arial" w:cs="Arial"/>
          <w:color w:val="000000"/>
          <w:kern w:val="0"/>
          <w:lang w:eastAsia="en-GB"/>
          <w14:ligatures w14:val="none"/>
        </w:rPr>
        <w:t xml:space="preserve">university </w:t>
      </w:r>
      <w:r w:rsidR="00ED3545">
        <w:rPr>
          <w:rFonts w:ascii="Arial" w:eastAsia="Times New Roman" w:hAnsi="Arial" w:cs="Arial"/>
          <w:color w:val="000000"/>
          <w:kern w:val="0"/>
          <w:lang w:eastAsia="en-GB"/>
          <w14:ligatures w14:val="none"/>
        </w:rPr>
        <w:t>and was able to ‘cope’</w:t>
      </w:r>
      <w:r w:rsidR="003526C1">
        <w:rPr>
          <w:rFonts w:ascii="Arial" w:eastAsia="Times New Roman" w:hAnsi="Arial" w:cs="Arial"/>
          <w:color w:val="000000"/>
          <w:kern w:val="0"/>
          <w:lang w:eastAsia="en-GB"/>
          <w14:ligatures w14:val="none"/>
        </w:rPr>
        <w:t xml:space="preserve"> with the </w:t>
      </w:r>
      <w:r w:rsidR="004D79AB">
        <w:rPr>
          <w:rFonts w:ascii="Arial" w:eastAsia="Times New Roman" w:hAnsi="Arial" w:cs="Arial"/>
          <w:color w:val="000000"/>
          <w:kern w:val="0"/>
          <w:lang w:eastAsia="en-GB"/>
          <w14:ligatures w14:val="none"/>
        </w:rPr>
        <w:t>Cambridge workload.</w:t>
      </w:r>
      <w:r w:rsidR="00ED3545">
        <w:rPr>
          <w:rFonts w:ascii="Arial" w:eastAsia="Times New Roman" w:hAnsi="Arial" w:cs="Arial"/>
          <w:color w:val="000000"/>
          <w:kern w:val="0"/>
          <w:lang w:eastAsia="en-GB"/>
          <w14:ligatures w14:val="none"/>
        </w:rPr>
        <w:t xml:space="preserve"> </w:t>
      </w:r>
      <w:r w:rsidR="004742B0">
        <w:rPr>
          <w:rFonts w:ascii="Arial" w:hAnsi="Arial" w:cs="Arial"/>
          <w:color w:val="000000"/>
        </w:rPr>
        <w:t>With every positive comment on an essay</w:t>
      </w:r>
      <w:r w:rsidR="00741EBE">
        <w:rPr>
          <w:rFonts w:ascii="Arial" w:hAnsi="Arial" w:cs="Arial"/>
          <w:color w:val="000000"/>
        </w:rPr>
        <w:t xml:space="preserve">, </w:t>
      </w:r>
      <w:r w:rsidR="004742B0">
        <w:rPr>
          <w:rFonts w:ascii="Arial" w:hAnsi="Arial" w:cs="Arial"/>
          <w:color w:val="000000"/>
        </w:rPr>
        <w:t>I received back</w:t>
      </w:r>
      <w:r w:rsidR="00741EBE">
        <w:rPr>
          <w:rFonts w:ascii="Arial" w:hAnsi="Arial" w:cs="Arial"/>
          <w:color w:val="000000"/>
        </w:rPr>
        <w:t>,</w:t>
      </w:r>
      <w:r w:rsidR="004742B0">
        <w:rPr>
          <w:rFonts w:ascii="Arial" w:hAnsi="Arial" w:cs="Arial"/>
          <w:color w:val="000000"/>
        </w:rPr>
        <w:t xml:space="preserve"> I was </w:t>
      </w:r>
      <w:r w:rsidR="00F93794">
        <w:rPr>
          <w:rFonts w:ascii="Arial" w:hAnsi="Arial" w:cs="Arial"/>
          <w:color w:val="000000"/>
        </w:rPr>
        <w:t xml:space="preserve">given a badge of approval, </w:t>
      </w:r>
      <w:r w:rsidR="0094152B">
        <w:rPr>
          <w:rFonts w:ascii="Arial" w:hAnsi="Arial" w:cs="Arial"/>
          <w:color w:val="000000"/>
        </w:rPr>
        <w:t xml:space="preserve">that </w:t>
      </w:r>
      <w:r w:rsidR="005478F7">
        <w:rPr>
          <w:rFonts w:ascii="Arial" w:hAnsi="Arial" w:cs="Arial"/>
          <w:color w:val="000000"/>
        </w:rPr>
        <w:t xml:space="preserve">shielded me against my imposter syndrome phantom. </w:t>
      </w:r>
      <w:r w:rsidR="008F2418">
        <w:rPr>
          <w:rFonts w:ascii="Arial" w:hAnsi="Arial" w:cs="Arial"/>
          <w:color w:val="000000"/>
          <w:shd w:val="clear" w:color="auto" w:fill="FFFFFF"/>
        </w:rPr>
        <w:t xml:space="preserve">W.E.B. Du </w:t>
      </w:r>
      <w:proofErr w:type="spellStart"/>
      <w:r w:rsidR="008F2418">
        <w:rPr>
          <w:rFonts w:ascii="Arial" w:hAnsi="Arial" w:cs="Arial"/>
          <w:color w:val="000000"/>
          <w:shd w:val="clear" w:color="auto" w:fill="FFFFFF"/>
        </w:rPr>
        <w:t>Bois</w:t>
      </w:r>
      <w:proofErr w:type="spellEnd"/>
      <w:r w:rsidR="008F2418">
        <w:rPr>
          <w:rFonts w:ascii="Arial" w:hAnsi="Arial" w:cs="Arial"/>
          <w:color w:val="000000"/>
          <w:shd w:val="clear" w:color="auto" w:fill="FFFFFF"/>
        </w:rPr>
        <w:t xml:space="preserve"> </w:t>
      </w:r>
      <w:r w:rsidR="00457FBF">
        <w:rPr>
          <w:rFonts w:ascii="Arial" w:hAnsi="Arial" w:cs="Arial"/>
          <w:color w:val="000000"/>
          <w:shd w:val="clear" w:color="auto" w:fill="FFFFFF"/>
        </w:rPr>
        <w:t xml:space="preserve">(1903) </w:t>
      </w:r>
      <w:r w:rsidR="008F2418">
        <w:rPr>
          <w:rFonts w:ascii="Arial" w:hAnsi="Arial" w:cs="Arial"/>
          <w:color w:val="000000"/>
          <w:shd w:val="clear" w:color="auto" w:fill="FFFFFF"/>
        </w:rPr>
        <w:t xml:space="preserve">argues that the most </w:t>
      </w:r>
      <w:r w:rsidR="004D79AB">
        <w:rPr>
          <w:rFonts w:ascii="Arial" w:hAnsi="Arial" w:cs="Arial"/>
          <w:color w:val="000000"/>
          <w:shd w:val="clear" w:color="auto" w:fill="FFFFFF"/>
        </w:rPr>
        <w:t xml:space="preserve">intelligent </w:t>
      </w:r>
      <w:r w:rsidR="00741165">
        <w:rPr>
          <w:rFonts w:ascii="Arial" w:hAnsi="Arial" w:cs="Arial"/>
          <w:color w:val="000000"/>
          <w:shd w:val="clear" w:color="auto" w:fill="FFFFFF"/>
        </w:rPr>
        <w:t xml:space="preserve">portion of the Black community – ‘the </w:t>
      </w:r>
      <w:r w:rsidR="00594F32">
        <w:rPr>
          <w:rFonts w:ascii="Arial" w:hAnsi="Arial" w:cs="Arial"/>
          <w:color w:val="000000"/>
          <w:shd w:val="clear" w:color="auto" w:fill="FFFFFF"/>
        </w:rPr>
        <w:t>T</w:t>
      </w:r>
      <w:r w:rsidR="00741165">
        <w:rPr>
          <w:rFonts w:ascii="Arial" w:hAnsi="Arial" w:cs="Arial"/>
          <w:color w:val="000000"/>
          <w:shd w:val="clear" w:color="auto" w:fill="FFFFFF"/>
        </w:rPr>
        <w:t xml:space="preserve">alented </w:t>
      </w:r>
      <w:r w:rsidR="00594F32">
        <w:rPr>
          <w:rFonts w:ascii="Arial" w:hAnsi="Arial" w:cs="Arial"/>
          <w:color w:val="000000"/>
          <w:shd w:val="clear" w:color="auto" w:fill="FFFFFF"/>
        </w:rPr>
        <w:t>T</w:t>
      </w:r>
      <w:r w:rsidR="00741165">
        <w:rPr>
          <w:rFonts w:ascii="Arial" w:hAnsi="Arial" w:cs="Arial"/>
          <w:color w:val="000000"/>
          <w:shd w:val="clear" w:color="auto" w:fill="FFFFFF"/>
        </w:rPr>
        <w:t>enth’ – are instrumental in challenging th</w:t>
      </w:r>
      <w:r w:rsidR="003E0C9F">
        <w:rPr>
          <w:rFonts w:ascii="Arial" w:hAnsi="Arial" w:cs="Arial"/>
          <w:color w:val="000000"/>
          <w:shd w:val="clear" w:color="auto" w:fill="FFFFFF"/>
        </w:rPr>
        <w:t xml:space="preserve">e </w:t>
      </w:r>
      <w:r w:rsidR="004D79AB">
        <w:rPr>
          <w:rFonts w:ascii="Arial" w:hAnsi="Arial" w:cs="Arial"/>
          <w:color w:val="000000"/>
          <w:shd w:val="clear" w:color="auto" w:fill="FFFFFF"/>
        </w:rPr>
        <w:t xml:space="preserve">myth of </w:t>
      </w:r>
      <w:r w:rsidR="00B805DF">
        <w:rPr>
          <w:rFonts w:ascii="Arial" w:hAnsi="Arial" w:cs="Arial"/>
          <w:color w:val="000000"/>
          <w:shd w:val="clear" w:color="auto" w:fill="FFFFFF"/>
        </w:rPr>
        <w:t>B</w:t>
      </w:r>
      <w:r w:rsidR="004D79AB">
        <w:rPr>
          <w:rFonts w:ascii="Arial" w:hAnsi="Arial" w:cs="Arial"/>
          <w:color w:val="000000"/>
          <w:shd w:val="clear" w:color="auto" w:fill="FFFFFF"/>
        </w:rPr>
        <w:t xml:space="preserve">lack inferiority. </w:t>
      </w:r>
      <w:r w:rsidR="003E0C9F">
        <w:rPr>
          <w:rFonts w:ascii="Arial" w:hAnsi="Arial" w:cs="Arial"/>
          <w:color w:val="000000"/>
          <w:shd w:val="clear" w:color="auto" w:fill="FFFFFF"/>
        </w:rPr>
        <w:t xml:space="preserve">Du </w:t>
      </w:r>
      <w:proofErr w:type="spellStart"/>
      <w:r w:rsidR="003E0C9F">
        <w:rPr>
          <w:rFonts w:ascii="Arial" w:hAnsi="Arial" w:cs="Arial"/>
          <w:color w:val="000000"/>
          <w:shd w:val="clear" w:color="auto" w:fill="FFFFFF"/>
        </w:rPr>
        <w:t>Bois</w:t>
      </w:r>
      <w:proofErr w:type="spellEnd"/>
      <w:r w:rsidR="00950F08">
        <w:rPr>
          <w:rFonts w:ascii="Arial" w:hAnsi="Arial" w:cs="Arial"/>
          <w:color w:val="000000"/>
          <w:shd w:val="clear" w:color="auto" w:fill="FFFFFF"/>
        </w:rPr>
        <w:t xml:space="preserve"> argues that </w:t>
      </w:r>
      <w:r w:rsidR="00006992">
        <w:rPr>
          <w:rFonts w:ascii="Arial" w:hAnsi="Arial" w:cs="Arial"/>
          <w:color w:val="000000"/>
          <w:shd w:val="clear" w:color="auto" w:fill="FFFFFF"/>
        </w:rPr>
        <w:t xml:space="preserve">the </w:t>
      </w:r>
      <w:r w:rsidR="00594F32">
        <w:rPr>
          <w:rFonts w:ascii="Arial" w:hAnsi="Arial" w:cs="Arial"/>
          <w:color w:val="000000"/>
          <w:shd w:val="clear" w:color="auto" w:fill="FFFFFF"/>
        </w:rPr>
        <w:t>T</w:t>
      </w:r>
      <w:r w:rsidR="00006992">
        <w:rPr>
          <w:rFonts w:ascii="Arial" w:hAnsi="Arial" w:cs="Arial"/>
          <w:color w:val="000000"/>
          <w:shd w:val="clear" w:color="auto" w:fill="FFFFFF"/>
        </w:rPr>
        <w:t xml:space="preserve">alented </w:t>
      </w:r>
      <w:r w:rsidR="00594F32">
        <w:rPr>
          <w:rFonts w:ascii="Arial" w:hAnsi="Arial" w:cs="Arial"/>
          <w:color w:val="000000"/>
          <w:shd w:val="clear" w:color="auto" w:fill="FFFFFF"/>
        </w:rPr>
        <w:t>T</w:t>
      </w:r>
      <w:r w:rsidR="00006992">
        <w:rPr>
          <w:rFonts w:ascii="Arial" w:hAnsi="Arial" w:cs="Arial"/>
          <w:color w:val="000000"/>
          <w:shd w:val="clear" w:color="auto" w:fill="FFFFFF"/>
        </w:rPr>
        <w:t>enth should strive to achieve the same education that white people receive</w:t>
      </w:r>
      <w:r w:rsidR="005B458F">
        <w:rPr>
          <w:rFonts w:ascii="Arial" w:hAnsi="Arial" w:cs="Arial"/>
          <w:color w:val="000000"/>
          <w:shd w:val="clear" w:color="auto" w:fill="FFFFFF"/>
        </w:rPr>
        <w:t xml:space="preserve">. This ‘Talented Tenth’ will </w:t>
      </w:r>
      <w:r w:rsidR="00006992">
        <w:rPr>
          <w:rFonts w:ascii="Arial" w:hAnsi="Arial" w:cs="Arial"/>
          <w:color w:val="000000"/>
          <w:shd w:val="clear" w:color="auto" w:fill="FFFFFF"/>
        </w:rPr>
        <w:t xml:space="preserve">lead </w:t>
      </w:r>
      <w:r w:rsidR="005B458F">
        <w:rPr>
          <w:rFonts w:ascii="Arial" w:hAnsi="Arial" w:cs="Arial"/>
          <w:color w:val="000000"/>
          <w:shd w:val="clear" w:color="auto" w:fill="FFFFFF"/>
        </w:rPr>
        <w:t xml:space="preserve">all Black people </w:t>
      </w:r>
      <w:r w:rsidR="00773712">
        <w:rPr>
          <w:rFonts w:ascii="Arial" w:hAnsi="Arial" w:cs="Arial"/>
          <w:color w:val="000000"/>
          <w:shd w:val="clear" w:color="auto" w:fill="FFFFFF"/>
        </w:rPr>
        <w:t>to racial equality</w:t>
      </w:r>
      <w:r w:rsidR="00006992">
        <w:rPr>
          <w:rFonts w:ascii="Arial" w:hAnsi="Arial" w:cs="Arial"/>
          <w:color w:val="000000"/>
          <w:shd w:val="clear" w:color="auto" w:fill="FFFFFF"/>
        </w:rPr>
        <w:t>.</w:t>
      </w:r>
      <w:r w:rsidR="00403885">
        <w:rPr>
          <w:rFonts w:ascii="Arial" w:hAnsi="Arial" w:cs="Arial"/>
          <w:color w:val="000000"/>
          <w:shd w:val="clear" w:color="auto" w:fill="FFFFFF"/>
        </w:rPr>
        <w:t xml:space="preserve"> Black </w:t>
      </w:r>
      <w:r w:rsidR="00D12A13">
        <w:rPr>
          <w:rFonts w:ascii="Arial" w:hAnsi="Arial" w:cs="Arial"/>
          <w:color w:val="000000"/>
          <w:shd w:val="clear" w:color="auto" w:fill="FFFFFF"/>
        </w:rPr>
        <w:t xml:space="preserve">‘excellent’ </w:t>
      </w:r>
      <w:r w:rsidR="00403885">
        <w:rPr>
          <w:rFonts w:ascii="Arial" w:hAnsi="Arial" w:cs="Arial"/>
          <w:color w:val="000000"/>
          <w:shd w:val="clear" w:color="auto" w:fill="FFFFFF"/>
        </w:rPr>
        <w:t xml:space="preserve">Cambridge students are </w:t>
      </w:r>
      <w:r w:rsidR="00D12A13">
        <w:rPr>
          <w:rFonts w:ascii="Arial" w:hAnsi="Arial" w:cs="Arial"/>
          <w:color w:val="000000"/>
          <w:shd w:val="clear" w:color="auto" w:fill="FFFFFF"/>
        </w:rPr>
        <w:t xml:space="preserve">a manifestation of Du </w:t>
      </w:r>
      <w:proofErr w:type="spellStart"/>
      <w:r w:rsidR="00D12A13">
        <w:rPr>
          <w:rFonts w:ascii="Arial" w:hAnsi="Arial" w:cs="Arial"/>
          <w:color w:val="000000"/>
          <w:shd w:val="clear" w:color="auto" w:fill="FFFFFF"/>
        </w:rPr>
        <w:t>Bois’</w:t>
      </w:r>
      <w:proofErr w:type="spellEnd"/>
      <w:r w:rsidR="00D12A13">
        <w:rPr>
          <w:rFonts w:ascii="Arial" w:hAnsi="Arial" w:cs="Arial"/>
          <w:color w:val="000000"/>
          <w:shd w:val="clear" w:color="auto" w:fill="FFFFFF"/>
        </w:rPr>
        <w:t xml:space="preserve"> Talented Tenth vision. </w:t>
      </w:r>
      <w:r w:rsidR="00381BCF">
        <w:rPr>
          <w:rFonts w:ascii="Arial" w:hAnsi="Arial" w:cs="Arial"/>
          <w:color w:val="000000"/>
          <w:shd w:val="clear" w:color="auto" w:fill="FFFFFF"/>
        </w:rPr>
        <w:t xml:space="preserve">Therefore, </w:t>
      </w:r>
      <w:r w:rsidR="00132918">
        <w:rPr>
          <w:rFonts w:ascii="Arial" w:hAnsi="Arial" w:cs="Arial"/>
          <w:color w:val="000000"/>
          <w:shd w:val="clear" w:color="auto" w:fill="FFFFFF"/>
        </w:rPr>
        <w:t xml:space="preserve">Cambridge challenges the myth of </w:t>
      </w:r>
      <w:r w:rsidR="00B805DF">
        <w:rPr>
          <w:rFonts w:ascii="Arial" w:hAnsi="Arial" w:cs="Arial"/>
          <w:color w:val="000000"/>
          <w:shd w:val="clear" w:color="auto" w:fill="FFFFFF"/>
        </w:rPr>
        <w:t>B</w:t>
      </w:r>
      <w:r w:rsidR="00132918">
        <w:rPr>
          <w:rFonts w:ascii="Arial" w:hAnsi="Arial" w:cs="Arial"/>
          <w:color w:val="000000"/>
          <w:shd w:val="clear" w:color="auto" w:fill="FFFFFF"/>
        </w:rPr>
        <w:t xml:space="preserve">lack inferiority because </w:t>
      </w:r>
      <w:r w:rsidR="00381BCF">
        <w:rPr>
          <w:rFonts w:ascii="Arial" w:hAnsi="Arial" w:cs="Arial"/>
          <w:color w:val="000000"/>
          <w:shd w:val="clear" w:color="auto" w:fill="FFFFFF"/>
        </w:rPr>
        <w:t xml:space="preserve">entry into </w:t>
      </w:r>
      <w:r w:rsidR="003559E3">
        <w:rPr>
          <w:rFonts w:ascii="Arial" w:hAnsi="Arial" w:cs="Arial"/>
          <w:color w:val="000000"/>
          <w:shd w:val="clear" w:color="auto" w:fill="FFFFFF"/>
        </w:rPr>
        <w:t xml:space="preserve">Cambridge </w:t>
      </w:r>
      <w:r w:rsidR="00680241">
        <w:rPr>
          <w:rFonts w:ascii="Arial" w:hAnsi="Arial" w:cs="Arial"/>
          <w:color w:val="000000"/>
          <w:shd w:val="clear" w:color="auto" w:fill="FFFFFF"/>
        </w:rPr>
        <w:t xml:space="preserve">is a ‘badge of approval’ that </w:t>
      </w:r>
      <w:r w:rsidR="008E3B36">
        <w:rPr>
          <w:rFonts w:ascii="Arial" w:hAnsi="Arial" w:cs="Arial"/>
          <w:color w:val="000000"/>
          <w:shd w:val="clear" w:color="auto" w:fill="FFFFFF"/>
        </w:rPr>
        <w:t xml:space="preserve">marks </w:t>
      </w:r>
      <w:r w:rsidR="00B805DF">
        <w:rPr>
          <w:rFonts w:ascii="Arial" w:hAnsi="Arial" w:cs="Arial"/>
          <w:color w:val="000000"/>
          <w:shd w:val="clear" w:color="auto" w:fill="FFFFFF"/>
        </w:rPr>
        <w:t>B</w:t>
      </w:r>
      <w:r w:rsidR="008E3B36">
        <w:rPr>
          <w:rFonts w:ascii="Arial" w:hAnsi="Arial" w:cs="Arial"/>
          <w:color w:val="000000"/>
          <w:shd w:val="clear" w:color="auto" w:fill="FFFFFF"/>
        </w:rPr>
        <w:t>lack people as excellent</w:t>
      </w:r>
      <w:r w:rsidR="008D28E9">
        <w:rPr>
          <w:rFonts w:ascii="Arial" w:hAnsi="Arial" w:cs="Arial"/>
          <w:color w:val="000000"/>
          <w:shd w:val="clear" w:color="auto" w:fill="FFFFFF"/>
        </w:rPr>
        <w:t xml:space="preserve">. This </w:t>
      </w:r>
      <w:r w:rsidR="004D79AB">
        <w:rPr>
          <w:rFonts w:ascii="Arial" w:hAnsi="Arial" w:cs="Arial"/>
          <w:color w:val="000000"/>
          <w:shd w:val="clear" w:color="auto" w:fill="FFFFFF"/>
        </w:rPr>
        <w:t xml:space="preserve">both shifts the public perception of </w:t>
      </w:r>
      <w:r w:rsidR="00D032CA">
        <w:rPr>
          <w:rFonts w:ascii="Arial" w:hAnsi="Arial" w:cs="Arial"/>
          <w:color w:val="000000"/>
          <w:shd w:val="clear" w:color="auto" w:fill="FFFFFF"/>
        </w:rPr>
        <w:t>B</w:t>
      </w:r>
      <w:r w:rsidR="004D79AB">
        <w:rPr>
          <w:rFonts w:ascii="Arial" w:hAnsi="Arial" w:cs="Arial"/>
          <w:color w:val="000000"/>
          <w:shd w:val="clear" w:color="auto" w:fill="FFFFFF"/>
        </w:rPr>
        <w:t xml:space="preserve">lack people </w:t>
      </w:r>
      <w:r w:rsidR="00273E2B">
        <w:rPr>
          <w:rFonts w:ascii="Arial" w:hAnsi="Arial" w:cs="Arial"/>
          <w:color w:val="000000"/>
          <w:shd w:val="clear" w:color="auto" w:fill="FFFFFF"/>
        </w:rPr>
        <w:t xml:space="preserve">and </w:t>
      </w:r>
      <w:r w:rsidR="00680241">
        <w:rPr>
          <w:rFonts w:ascii="Arial" w:hAnsi="Arial" w:cs="Arial"/>
          <w:color w:val="000000"/>
          <w:shd w:val="clear" w:color="auto" w:fill="FFFFFF"/>
        </w:rPr>
        <w:t xml:space="preserve">shields </w:t>
      </w:r>
      <w:r w:rsidR="00D032CA">
        <w:rPr>
          <w:rFonts w:ascii="Arial" w:hAnsi="Arial" w:cs="Arial"/>
          <w:color w:val="000000"/>
          <w:shd w:val="clear" w:color="auto" w:fill="FFFFFF"/>
        </w:rPr>
        <w:t>B</w:t>
      </w:r>
      <w:r w:rsidR="00680241">
        <w:rPr>
          <w:rFonts w:ascii="Arial" w:hAnsi="Arial" w:cs="Arial"/>
          <w:color w:val="000000"/>
          <w:shd w:val="clear" w:color="auto" w:fill="FFFFFF"/>
        </w:rPr>
        <w:t xml:space="preserve">lack people against the </w:t>
      </w:r>
      <w:r w:rsidR="00086F63">
        <w:rPr>
          <w:rFonts w:ascii="Arial" w:hAnsi="Arial" w:cs="Arial"/>
          <w:color w:val="000000"/>
          <w:shd w:val="clear" w:color="auto" w:fill="FFFFFF"/>
        </w:rPr>
        <w:t xml:space="preserve">myth of </w:t>
      </w:r>
      <w:r w:rsidR="00D032CA">
        <w:rPr>
          <w:rFonts w:ascii="Arial" w:hAnsi="Arial" w:cs="Arial"/>
          <w:color w:val="000000"/>
          <w:shd w:val="clear" w:color="auto" w:fill="FFFFFF"/>
        </w:rPr>
        <w:t>B</w:t>
      </w:r>
      <w:r w:rsidR="00086F63">
        <w:rPr>
          <w:rFonts w:ascii="Arial" w:hAnsi="Arial" w:cs="Arial"/>
          <w:color w:val="000000"/>
          <w:shd w:val="clear" w:color="auto" w:fill="FFFFFF"/>
        </w:rPr>
        <w:t xml:space="preserve">lack inferiority that they can internalise. </w:t>
      </w:r>
    </w:p>
    <w:p w14:paraId="1FB9B602" w14:textId="77777777" w:rsidR="00667A4C" w:rsidRDefault="00667A4C" w:rsidP="00F02A9D">
      <w:pPr>
        <w:spacing w:after="0" w:line="360" w:lineRule="auto"/>
        <w:jc w:val="both"/>
        <w:rPr>
          <w:rFonts w:ascii="Arial" w:hAnsi="Arial" w:cs="Arial"/>
          <w:color w:val="000000"/>
          <w:shd w:val="clear" w:color="auto" w:fill="FFFFFF"/>
        </w:rPr>
      </w:pPr>
    </w:p>
    <w:p w14:paraId="5C8E1822" w14:textId="3F4B3066" w:rsidR="00997522" w:rsidRDefault="00667A4C" w:rsidP="00F02A9D">
      <w:pPr>
        <w:spacing w:after="0" w:line="360" w:lineRule="auto"/>
        <w:jc w:val="both"/>
        <w:rPr>
          <w:rFonts w:ascii="Arial" w:hAnsi="Arial" w:cs="Arial"/>
        </w:rPr>
      </w:pPr>
      <w:r>
        <w:rPr>
          <w:rFonts w:ascii="Arial" w:hAnsi="Arial" w:cs="Arial"/>
          <w:color w:val="000000"/>
          <w:shd w:val="clear" w:color="auto" w:fill="FFFFFF"/>
        </w:rPr>
        <w:t>However, the pressure of ‘</w:t>
      </w:r>
      <w:r w:rsidR="00D032CA">
        <w:rPr>
          <w:rFonts w:ascii="Arial" w:hAnsi="Arial" w:cs="Arial"/>
          <w:color w:val="000000"/>
          <w:shd w:val="clear" w:color="auto" w:fill="FFFFFF"/>
        </w:rPr>
        <w:t>B</w:t>
      </w:r>
      <w:r>
        <w:rPr>
          <w:rFonts w:ascii="Arial" w:hAnsi="Arial" w:cs="Arial"/>
          <w:color w:val="000000"/>
          <w:shd w:val="clear" w:color="auto" w:fill="FFFFFF"/>
        </w:rPr>
        <w:t xml:space="preserve">lack </w:t>
      </w:r>
      <w:r w:rsidR="00D032CA">
        <w:rPr>
          <w:rFonts w:ascii="Arial" w:hAnsi="Arial" w:cs="Arial"/>
          <w:color w:val="000000"/>
          <w:shd w:val="clear" w:color="auto" w:fill="FFFFFF"/>
        </w:rPr>
        <w:t>E</w:t>
      </w:r>
      <w:r>
        <w:rPr>
          <w:rFonts w:ascii="Arial" w:hAnsi="Arial" w:cs="Arial"/>
          <w:color w:val="000000"/>
          <w:shd w:val="clear" w:color="auto" w:fill="FFFFFF"/>
        </w:rPr>
        <w:t>xcellence’ takes a negative toll on Black students</w:t>
      </w:r>
      <w:r w:rsidR="00F55D7B">
        <w:rPr>
          <w:rFonts w:ascii="Arial" w:hAnsi="Arial" w:cs="Arial"/>
          <w:color w:val="000000"/>
          <w:shd w:val="clear" w:color="auto" w:fill="FFFFFF"/>
        </w:rPr>
        <w:t>’</w:t>
      </w:r>
      <w:r>
        <w:rPr>
          <w:rFonts w:ascii="Arial" w:hAnsi="Arial" w:cs="Arial"/>
          <w:color w:val="000000"/>
          <w:shd w:val="clear" w:color="auto" w:fill="FFFFFF"/>
        </w:rPr>
        <w:t xml:space="preserve"> mental health</w:t>
      </w:r>
      <w:r w:rsidR="00EB28DB">
        <w:rPr>
          <w:rFonts w:ascii="Arial" w:hAnsi="Arial" w:cs="Arial"/>
          <w:color w:val="000000"/>
          <w:shd w:val="clear" w:color="auto" w:fill="FFFFFF"/>
        </w:rPr>
        <w:t xml:space="preserve"> that contributes to </w:t>
      </w:r>
      <w:r w:rsidR="00252229">
        <w:rPr>
          <w:rFonts w:ascii="Arial" w:hAnsi="Arial" w:cs="Arial"/>
          <w:color w:val="000000"/>
          <w:shd w:val="clear" w:color="auto" w:fill="FFFFFF"/>
        </w:rPr>
        <w:t xml:space="preserve">the </w:t>
      </w:r>
      <w:r w:rsidR="00D032CA">
        <w:rPr>
          <w:rFonts w:ascii="Arial" w:hAnsi="Arial" w:cs="Arial"/>
          <w:color w:val="000000"/>
          <w:shd w:val="clear" w:color="auto" w:fill="FFFFFF"/>
        </w:rPr>
        <w:t>B</w:t>
      </w:r>
      <w:r w:rsidR="00252229">
        <w:rPr>
          <w:rFonts w:ascii="Arial" w:hAnsi="Arial" w:cs="Arial"/>
          <w:color w:val="000000"/>
          <w:shd w:val="clear" w:color="auto" w:fill="FFFFFF"/>
        </w:rPr>
        <w:t>lack awarding gap</w:t>
      </w:r>
      <w:r>
        <w:rPr>
          <w:rFonts w:ascii="Arial" w:hAnsi="Arial" w:cs="Arial"/>
          <w:color w:val="000000"/>
          <w:shd w:val="clear" w:color="auto" w:fill="FFFFFF"/>
        </w:rPr>
        <w:t>.</w:t>
      </w:r>
      <w:r w:rsidR="007D4320">
        <w:rPr>
          <w:rFonts w:ascii="Arial" w:hAnsi="Arial" w:cs="Arial"/>
          <w:color w:val="000000"/>
          <w:shd w:val="clear" w:color="auto" w:fill="FFFFFF"/>
        </w:rPr>
        <w:t xml:space="preserve"> </w:t>
      </w:r>
      <w:r w:rsidR="007D4320" w:rsidRPr="007D4320">
        <w:rPr>
          <w:rFonts w:ascii="Arial" w:hAnsi="Arial" w:cs="Arial"/>
        </w:rPr>
        <w:t xml:space="preserve">F. Dennis, T. </w:t>
      </w:r>
      <w:proofErr w:type="spellStart"/>
      <w:r w:rsidR="007D4320" w:rsidRPr="007D4320">
        <w:rPr>
          <w:rFonts w:ascii="Arial" w:hAnsi="Arial" w:cs="Arial"/>
        </w:rPr>
        <w:t>Iheonye</w:t>
      </w:r>
      <w:proofErr w:type="spellEnd"/>
      <w:r w:rsidR="007D4320" w:rsidRPr="007D4320">
        <w:rPr>
          <w:rFonts w:ascii="Arial" w:hAnsi="Arial" w:cs="Arial"/>
        </w:rPr>
        <w:t xml:space="preserve">, N. Bernard (2021-2022) </w:t>
      </w:r>
      <w:r w:rsidR="00DF639C">
        <w:rPr>
          <w:rFonts w:ascii="Arial" w:hAnsi="Arial" w:cs="Arial"/>
        </w:rPr>
        <w:t xml:space="preserve">define </w:t>
      </w:r>
      <w:r w:rsidR="00D032CA">
        <w:rPr>
          <w:rFonts w:ascii="Arial" w:hAnsi="Arial" w:cs="Arial"/>
        </w:rPr>
        <w:t>B</w:t>
      </w:r>
      <w:r w:rsidR="008E4A7E">
        <w:rPr>
          <w:rFonts w:ascii="Arial" w:hAnsi="Arial" w:cs="Arial"/>
        </w:rPr>
        <w:t>lack excellence as a</w:t>
      </w:r>
      <w:r w:rsidR="00A20D44">
        <w:rPr>
          <w:rFonts w:ascii="Arial" w:hAnsi="Arial" w:cs="Arial"/>
        </w:rPr>
        <w:t xml:space="preserve">n ‘unwritten leadership expectation’ </w:t>
      </w:r>
      <w:r w:rsidR="00795AB2">
        <w:rPr>
          <w:rFonts w:ascii="Arial" w:hAnsi="Arial" w:cs="Arial"/>
        </w:rPr>
        <w:t xml:space="preserve">(p.17) </w:t>
      </w:r>
      <w:r w:rsidR="00A20D44">
        <w:rPr>
          <w:rFonts w:ascii="Arial" w:hAnsi="Arial" w:cs="Arial"/>
        </w:rPr>
        <w:t xml:space="preserve">placed onto Black students as conditional to their inclusion in the university. </w:t>
      </w:r>
      <w:r w:rsidR="001E0FC6">
        <w:rPr>
          <w:rFonts w:ascii="Arial" w:hAnsi="Arial" w:cs="Arial"/>
        </w:rPr>
        <w:t xml:space="preserve">Black students </w:t>
      </w:r>
      <w:r w:rsidR="00CB07CE">
        <w:rPr>
          <w:rFonts w:ascii="Arial" w:hAnsi="Arial" w:cs="Arial"/>
        </w:rPr>
        <w:t>must</w:t>
      </w:r>
      <w:r w:rsidR="001E0FC6">
        <w:rPr>
          <w:rFonts w:ascii="Arial" w:hAnsi="Arial" w:cs="Arial"/>
        </w:rPr>
        <w:t xml:space="preserve"> ‘go above </w:t>
      </w:r>
      <w:r w:rsidR="001E0FC6">
        <w:rPr>
          <w:rFonts w:ascii="Arial" w:hAnsi="Arial" w:cs="Arial"/>
        </w:rPr>
        <w:lastRenderedPageBreak/>
        <w:t>and beyond and be exceptional’</w:t>
      </w:r>
      <w:r w:rsidR="00795AB2">
        <w:rPr>
          <w:rFonts w:ascii="Arial" w:hAnsi="Arial" w:cs="Arial"/>
        </w:rPr>
        <w:t xml:space="preserve"> (p. 8</w:t>
      </w:r>
      <w:r w:rsidR="001841CA">
        <w:rPr>
          <w:rFonts w:ascii="Arial" w:hAnsi="Arial" w:cs="Arial"/>
        </w:rPr>
        <w:t>)</w:t>
      </w:r>
      <w:r w:rsidR="00795AB2">
        <w:rPr>
          <w:rFonts w:ascii="Arial" w:hAnsi="Arial" w:cs="Arial"/>
        </w:rPr>
        <w:t xml:space="preserve">. </w:t>
      </w:r>
      <w:r w:rsidR="00582BF2">
        <w:rPr>
          <w:rFonts w:ascii="Arial" w:hAnsi="Arial" w:cs="Arial"/>
        </w:rPr>
        <w:t xml:space="preserve">Black students feel that they need to excel whilst they are at university to defy the accusation that </w:t>
      </w:r>
      <w:r w:rsidR="001841CA">
        <w:rPr>
          <w:rFonts w:ascii="Arial" w:hAnsi="Arial" w:cs="Arial"/>
        </w:rPr>
        <w:t xml:space="preserve">they </w:t>
      </w:r>
      <w:r w:rsidR="00582BF2">
        <w:rPr>
          <w:rFonts w:ascii="Arial" w:hAnsi="Arial" w:cs="Arial"/>
        </w:rPr>
        <w:t>are inferior</w:t>
      </w:r>
      <w:r w:rsidR="00A56AAC">
        <w:rPr>
          <w:rFonts w:ascii="Arial" w:hAnsi="Arial" w:cs="Arial"/>
        </w:rPr>
        <w:t>. B</w:t>
      </w:r>
      <w:r w:rsidR="00582BF2">
        <w:rPr>
          <w:rFonts w:ascii="Arial" w:hAnsi="Arial" w:cs="Arial"/>
        </w:rPr>
        <w:t xml:space="preserve">lack excellence </w:t>
      </w:r>
      <w:r w:rsidR="00A56AAC">
        <w:rPr>
          <w:rFonts w:ascii="Arial" w:hAnsi="Arial" w:cs="Arial"/>
        </w:rPr>
        <w:t xml:space="preserve">is a ‘strain’ </w:t>
      </w:r>
      <w:r w:rsidR="00582BF2">
        <w:rPr>
          <w:rFonts w:ascii="Arial" w:hAnsi="Arial" w:cs="Arial"/>
        </w:rPr>
        <w:t xml:space="preserve">on </w:t>
      </w:r>
      <w:r w:rsidR="00D032CA">
        <w:rPr>
          <w:rFonts w:ascii="Arial" w:hAnsi="Arial" w:cs="Arial"/>
        </w:rPr>
        <w:t>B</w:t>
      </w:r>
      <w:r w:rsidR="00582BF2">
        <w:rPr>
          <w:rFonts w:ascii="Arial" w:hAnsi="Arial" w:cs="Arial"/>
        </w:rPr>
        <w:t xml:space="preserve">lack students, because </w:t>
      </w:r>
      <w:r w:rsidR="00A56AAC">
        <w:rPr>
          <w:rFonts w:ascii="Arial" w:hAnsi="Arial" w:cs="Arial"/>
        </w:rPr>
        <w:t xml:space="preserve">it places </w:t>
      </w:r>
      <w:r w:rsidR="00582BF2" w:rsidRPr="007D4320">
        <w:rPr>
          <w:rFonts w:ascii="Arial" w:hAnsi="Arial" w:cs="Arial"/>
        </w:rPr>
        <w:t xml:space="preserve">external and internal pressure on </w:t>
      </w:r>
      <w:r w:rsidR="00582BF2">
        <w:rPr>
          <w:rFonts w:ascii="Arial" w:hAnsi="Arial" w:cs="Arial"/>
        </w:rPr>
        <w:t xml:space="preserve">them </w:t>
      </w:r>
      <w:r w:rsidR="00582BF2" w:rsidRPr="007D4320">
        <w:rPr>
          <w:rFonts w:ascii="Arial" w:hAnsi="Arial" w:cs="Arial"/>
        </w:rPr>
        <w:t xml:space="preserve">to succeed to improve the collective perception of </w:t>
      </w:r>
      <w:r w:rsidR="00D032CA">
        <w:rPr>
          <w:rFonts w:ascii="Arial" w:hAnsi="Arial" w:cs="Arial"/>
        </w:rPr>
        <w:t>B</w:t>
      </w:r>
      <w:r w:rsidR="00582BF2" w:rsidRPr="007D4320">
        <w:rPr>
          <w:rFonts w:ascii="Arial" w:hAnsi="Arial" w:cs="Arial"/>
        </w:rPr>
        <w:t>lack people.</w:t>
      </w:r>
      <w:r w:rsidR="00582BF2">
        <w:rPr>
          <w:rFonts w:ascii="Arial" w:hAnsi="Arial" w:cs="Arial"/>
        </w:rPr>
        <w:t xml:space="preserve"> </w:t>
      </w:r>
      <w:r w:rsidR="004D64C1">
        <w:rPr>
          <w:rFonts w:ascii="Arial" w:hAnsi="Arial" w:cs="Arial"/>
        </w:rPr>
        <w:t xml:space="preserve">Their </w:t>
      </w:r>
      <w:r w:rsidR="00C53919">
        <w:rPr>
          <w:rFonts w:ascii="Arial" w:hAnsi="Arial" w:cs="Arial"/>
        </w:rPr>
        <w:t xml:space="preserve">research found that the burden of access </w:t>
      </w:r>
      <w:r w:rsidR="009C158C">
        <w:rPr>
          <w:rFonts w:ascii="Arial" w:hAnsi="Arial" w:cs="Arial"/>
        </w:rPr>
        <w:t xml:space="preserve">and tackling the myth of </w:t>
      </w:r>
      <w:r w:rsidR="00D032CA">
        <w:rPr>
          <w:rFonts w:ascii="Arial" w:hAnsi="Arial" w:cs="Arial"/>
        </w:rPr>
        <w:t>B</w:t>
      </w:r>
      <w:r w:rsidR="009C158C">
        <w:rPr>
          <w:rFonts w:ascii="Arial" w:hAnsi="Arial" w:cs="Arial"/>
        </w:rPr>
        <w:t xml:space="preserve">lack inferiority </w:t>
      </w:r>
      <w:r w:rsidR="00C53919">
        <w:rPr>
          <w:rFonts w:ascii="Arial" w:hAnsi="Arial" w:cs="Arial"/>
        </w:rPr>
        <w:t xml:space="preserve">is placed too heavily on </w:t>
      </w:r>
      <w:r w:rsidR="00D032CA">
        <w:rPr>
          <w:rFonts w:ascii="Arial" w:hAnsi="Arial" w:cs="Arial"/>
        </w:rPr>
        <w:t>B</w:t>
      </w:r>
      <w:r w:rsidR="00C53919">
        <w:rPr>
          <w:rFonts w:ascii="Arial" w:hAnsi="Arial" w:cs="Arial"/>
        </w:rPr>
        <w:t>lack students themselv</w:t>
      </w:r>
      <w:r w:rsidR="00987DE7">
        <w:rPr>
          <w:rFonts w:ascii="Arial" w:hAnsi="Arial" w:cs="Arial"/>
        </w:rPr>
        <w:t>es</w:t>
      </w:r>
      <w:r w:rsidR="004D64C1">
        <w:rPr>
          <w:rFonts w:ascii="Arial" w:hAnsi="Arial" w:cs="Arial"/>
        </w:rPr>
        <w:t xml:space="preserve">, </w:t>
      </w:r>
      <w:r w:rsidR="00987DE7">
        <w:rPr>
          <w:rFonts w:ascii="Arial" w:hAnsi="Arial" w:cs="Arial"/>
        </w:rPr>
        <w:t xml:space="preserve">and the </w:t>
      </w:r>
      <w:r w:rsidR="00A56AAC">
        <w:rPr>
          <w:rFonts w:ascii="Arial" w:hAnsi="Arial" w:cs="Arial"/>
        </w:rPr>
        <w:t>U</w:t>
      </w:r>
      <w:r w:rsidR="00987DE7">
        <w:rPr>
          <w:rFonts w:ascii="Arial" w:hAnsi="Arial" w:cs="Arial"/>
        </w:rPr>
        <w:t xml:space="preserve">niversity </w:t>
      </w:r>
      <w:r w:rsidR="00A56AAC">
        <w:rPr>
          <w:rFonts w:ascii="Arial" w:hAnsi="Arial" w:cs="Arial"/>
        </w:rPr>
        <w:t xml:space="preserve">of Cambridge </w:t>
      </w:r>
      <w:r w:rsidR="00987DE7">
        <w:rPr>
          <w:rFonts w:ascii="Arial" w:hAnsi="Arial" w:cs="Arial"/>
        </w:rPr>
        <w:t>should do more to</w:t>
      </w:r>
      <w:r w:rsidR="004D64C1">
        <w:rPr>
          <w:rFonts w:ascii="Arial" w:hAnsi="Arial" w:cs="Arial"/>
        </w:rPr>
        <w:t xml:space="preserve"> alleviate this burden</w:t>
      </w:r>
      <w:r w:rsidR="004B7029">
        <w:rPr>
          <w:rFonts w:ascii="Arial" w:hAnsi="Arial" w:cs="Arial"/>
        </w:rPr>
        <w:t xml:space="preserve"> </w:t>
      </w:r>
      <w:r w:rsidR="007A08CC">
        <w:rPr>
          <w:rFonts w:ascii="Arial" w:hAnsi="Arial" w:cs="Arial"/>
        </w:rPr>
        <w:t>to</w:t>
      </w:r>
      <w:r w:rsidR="004B7029">
        <w:rPr>
          <w:rFonts w:ascii="Arial" w:hAnsi="Arial" w:cs="Arial"/>
        </w:rPr>
        <w:t xml:space="preserve"> close the awarding gap</w:t>
      </w:r>
      <w:r w:rsidR="004D64C1">
        <w:rPr>
          <w:rFonts w:ascii="Arial" w:hAnsi="Arial" w:cs="Arial"/>
        </w:rPr>
        <w:t xml:space="preserve">. Yet </w:t>
      </w:r>
      <w:r w:rsidR="00987DE7">
        <w:rPr>
          <w:rFonts w:ascii="Arial" w:hAnsi="Arial" w:cs="Arial"/>
        </w:rPr>
        <w:t xml:space="preserve">the </w:t>
      </w:r>
      <w:r w:rsidR="00997522">
        <w:rPr>
          <w:rFonts w:ascii="Arial" w:hAnsi="Arial" w:cs="Arial"/>
        </w:rPr>
        <w:t>u</w:t>
      </w:r>
      <w:r w:rsidR="00987DE7">
        <w:rPr>
          <w:rFonts w:ascii="Arial" w:hAnsi="Arial" w:cs="Arial"/>
        </w:rPr>
        <w:t>niversity continued to commission another round of student researchers for the following cycle of the project</w:t>
      </w:r>
      <w:r w:rsidR="00561792">
        <w:rPr>
          <w:rFonts w:ascii="Arial" w:hAnsi="Arial" w:cs="Arial"/>
        </w:rPr>
        <w:t xml:space="preserve"> of which I was one.</w:t>
      </w:r>
      <w:r w:rsidR="007D3C65">
        <w:rPr>
          <w:rFonts w:ascii="Arial" w:hAnsi="Arial" w:cs="Arial"/>
        </w:rPr>
        <w:t xml:space="preserve"> </w:t>
      </w:r>
      <w:r w:rsidR="001622E8">
        <w:rPr>
          <w:rFonts w:ascii="Arial" w:hAnsi="Arial" w:cs="Arial"/>
        </w:rPr>
        <w:t xml:space="preserve">When I asked what the success of the recommendations </w:t>
      </w:r>
      <w:r w:rsidR="00997522">
        <w:rPr>
          <w:rFonts w:ascii="Arial" w:hAnsi="Arial" w:cs="Arial"/>
        </w:rPr>
        <w:t xml:space="preserve">has </w:t>
      </w:r>
      <w:r w:rsidR="001622E8">
        <w:rPr>
          <w:rFonts w:ascii="Arial" w:hAnsi="Arial" w:cs="Arial"/>
        </w:rPr>
        <w:t>been so far, the Centre for Learning and Teaching could not tell me</w:t>
      </w:r>
      <w:r w:rsidR="00A56AAC">
        <w:rPr>
          <w:rFonts w:ascii="Arial" w:hAnsi="Arial" w:cs="Arial"/>
        </w:rPr>
        <w:t xml:space="preserve"> what had</w:t>
      </w:r>
      <w:r w:rsidR="005B458F">
        <w:rPr>
          <w:rFonts w:ascii="Arial" w:hAnsi="Arial" w:cs="Arial"/>
        </w:rPr>
        <w:t xml:space="preserve"> been</w:t>
      </w:r>
      <w:r w:rsidR="00A56AAC">
        <w:rPr>
          <w:rFonts w:ascii="Arial" w:hAnsi="Arial" w:cs="Arial"/>
        </w:rPr>
        <w:t xml:space="preserve"> implemented</w:t>
      </w:r>
      <w:r w:rsidR="001622E8">
        <w:rPr>
          <w:rFonts w:ascii="Arial" w:hAnsi="Arial" w:cs="Arial"/>
        </w:rPr>
        <w:t xml:space="preserve">. </w:t>
      </w:r>
      <w:r w:rsidR="00EE2649">
        <w:rPr>
          <w:rFonts w:ascii="Arial" w:hAnsi="Arial" w:cs="Arial"/>
        </w:rPr>
        <w:t xml:space="preserve">In my cycle we were hired to create a conference to showcase the </w:t>
      </w:r>
      <w:r w:rsidR="009C158C">
        <w:rPr>
          <w:rFonts w:ascii="Arial" w:hAnsi="Arial" w:cs="Arial"/>
        </w:rPr>
        <w:t xml:space="preserve">solutions </w:t>
      </w:r>
      <w:r w:rsidR="00B805DF">
        <w:rPr>
          <w:rFonts w:ascii="Arial" w:hAnsi="Arial" w:cs="Arial"/>
        </w:rPr>
        <w:t>B</w:t>
      </w:r>
      <w:r w:rsidR="00EE2649">
        <w:rPr>
          <w:rFonts w:ascii="Arial" w:hAnsi="Arial" w:cs="Arial"/>
        </w:rPr>
        <w:t xml:space="preserve">lack students have created to help kickstart action. Yet, </w:t>
      </w:r>
      <w:r w:rsidR="00234E1F">
        <w:rPr>
          <w:rFonts w:ascii="Arial" w:hAnsi="Arial" w:cs="Arial"/>
        </w:rPr>
        <w:t xml:space="preserve">the need for </w:t>
      </w:r>
      <w:r w:rsidR="00D032CA">
        <w:rPr>
          <w:rFonts w:ascii="Arial" w:hAnsi="Arial" w:cs="Arial"/>
        </w:rPr>
        <w:t>B</w:t>
      </w:r>
      <w:r w:rsidR="00854109">
        <w:rPr>
          <w:rFonts w:ascii="Arial" w:hAnsi="Arial" w:cs="Arial"/>
        </w:rPr>
        <w:t xml:space="preserve">lack students to continuously scream and shout about this issue and the possible solutions, </w:t>
      </w:r>
      <w:r w:rsidR="00234E1F">
        <w:rPr>
          <w:rFonts w:ascii="Arial" w:hAnsi="Arial" w:cs="Arial"/>
        </w:rPr>
        <w:t>despite the fact</w:t>
      </w:r>
      <w:r w:rsidR="00854109">
        <w:rPr>
          <w:rFonts w:ascii="Arial" w:hAnsi="Arial" w:cs="Arial"/>
        </w:rPr>
        <w:t xml:space="preserve"> the university has hired them in the first instance and pledged to close the awarding gap </w:t>
      </w:r>
      <w:r w:rsidR="00A56AAC">
        <w:rPr>
          <w:rFonts w:ascii="Arial" w:hAnsi="Arial" w:cs="Arial"/>
        </w:rPr>
        <w:t xml:space="preserve">by 2025, </w:t>
      </w:r>
      <w:r w:rsidR="00234E1F">
        <w:rPr>
          <w:rFonts w:ascii="Arial" w:hAnsi="Arial" w:cs="Arial"/>
        </w:rPr>
        <w:t xml:space="preserve">demonstrates that the </w:t>
      </w:r>
      <w:r w:rsidR="00997522">
        <w:rPr>
          <w:rFonts w:ascii="Arial" w:hAnsi="Arial" w:cs="Arial"/>
        </w:rPr>
        <w:t xml:space="preserve">university </w:t>
      </w:r>
      <w:r w:rsidR="000C509D">
        <w:rPr>
          <w:rFonts w:ascii="Arial" w:hAnsi="Arial" w:cs="Arial"/>
        </w:rPr>
        <w:t xml:space="preserve">is not seriously invested in challenging the myth of </w:t>
      </w:r>
      <w:r w:rsidR="00D032CA">
        <w:rPr>
          <w:rFonts w:ascii="Arial" w:hAnsi="Arial" w:cs="Arial"/>
        </w:rPr>
        <w:t>B</w:t>
      </w:r>
      <w:r w:rsidR="000C509D">
        <w:rPr>
          <w:rFonts w:ascii="Arial" w:hAnsi="Arial" w:cs="Arial"/>
        </w:rPr>
        <w:t xml:space="preserve">lack inferiority. Instead, the university </w:t>
      </w:r>
      <w:r w:rsidR="00997522">
        <w:rPr>
          <w:rFonts w:ascii="Arial" w:hAnsi="Arial" w:cs="Arial"/>
        </w:rPr>
        <w:t xml:space="preserve">uses </w:t>
      </w:r>
      <w:r w:rsidR="009415CD">
        <w:rPr>
          <w:rFonts w:ascii="Arial" w:hAnsi="Arial" w:cs="Arial"/>
        </w:rPr>
        <w:t xml:space="preserve">the </w:t>
      </w:r>
      <w:r w:rsidR="00234E1F">
        <w:rPr>
          <w:rFonts w:ascii="Arial" w:hAnsi="Arial" w:cs="Arial"/>
        </w:rPr>
        <w:t xml:space="preserve">labour of </w:t>
      </w:r>
      <w:r w:rsidR="00D032CA">
        <w:rPr>
          <w:rFonts w:ascii="Arial" w:hAnsi="Arial" w:cs="Arial"/>
        </w:rPr>
        <w:t>B</w:t>
      </w:r>
      <w:r w:rsidR="00234E1F">
        <w:rPr>
          <w:rFonts w:ascii="Arial" w:hAnsi="Arial" w:cs="Arial"/>
        </w:rPr>
        <w:t>lack students to</w:t>
      </w:r>
      <w:r w:rsidR="00997522">
        <w:rPr>
          <w:rFonts w:ascii="Arial" w:hAnsi="Arial" w:cs="Arial"/>
        </w:rPr>
        <w:t xml:space="preserve"> </w:t>
      </w:r>
      <w:r w:rsidR="000C509D" w:rsidRPr="00A56AAC">
        <w:rPr>
          <w:rFonts w:ascii="Arial" w:hAnsi="Arial" w:cs="Arial"/>
          <w:i/>
          <w:iCs/>
        </w:rPr>
        <w:t>appear</w:t>
      </w:r>
      <w:r w:rsidR="000C509D">
        <w:rPr>
          <w:rFonts w:ascii="Arial" w:hAnsi="Arial" w:cs="Arial"/>
        </w:rPr>
        <w:t xml:space="preserve"> like it is </w:t>
      </w:r>
      <w:r w:rsidR="00997522">
        <w:rPr>
          <w:rFonts w:ascii="Arial" w:hAnsi="Arial" w:cs="Arial"/>
        </w:rPr>
        <w:t>challeng</w:t>
      </w:r>
      <w:r w:rsidR="000C509D">
        <w:rPr>
          <w:rFonts w:ascii="Arial" w:hAnsi="Arial" w:cs="Arial"/>
        </w:rPr>
        <w:t>ing</w:t>
      </w:r>
      <w:r w:rsidR="00997522">
        <w:rPr>
          <w:rFonts w:ascii="Arial" w:hAnsi="Arial" w:cs="Arial"/>
        </w:rPr>
        <w:t xml:space="preserve"> the myth of </w:t>
      </w:r>
      <w:r w:rsidR="00D032CA">
        <w:rPr>
          <w:rFonts w:ascii="Arial" w:hAnsi="Arial" w:cs="Arial"/>
        </w:rPr>
        <w:t>B</w:t>
      </w:r>
      <w:r w:rsidR="00997522">
        <w:rPr>
          <w:rFonts w:ascii="Arial" w:hAnsi="Arial" w:cs="Arial"/>
        </w:rPr>
        <w:t>lack</w:t>
      </w:r>
      <w:r w:rsidR="000C509D">
        <w:rPr>
          <w:rFonts w:ascii="Arial" w:hAnsi="Arial" w:cs="Arial"/>
        </w:rPr>
        <w:t xml:space="preserve"> inferiority</w:t>
      </w:r>
      <w:r w:rsidR="00A56AAC">
        <w:rPr>
          <w:rFonts w:ascii="Arial" w:hAnsi="Arial" w:cs="Arial"/>
        </w:rPr>
        <w:t xml:space="preserve">. </w:t>
      </w:r>
      <w:r w:rsidR="005823C6">
        <w:rPr>
          <w:rFonts w:ascii="Arial" w:hAnsi="Arial" w:cs="Arial"/>
        </w:rPr>
        <w:t>Black</w:t>
      </w:r>
      <w:r w:rsidR="00A56AAC">
        <w:rPr>
          <w:rFonts w:ascii="Arial" w:hAnsi="Arial" w:cs="Arial"/>
        </w:rPr>
        <w:t xml:space="preserve"> students</w:t>
      </w:r>
      <w:r w:rsidR="00E954FB">
        <w:rPr>
          <w:rFonts w:ascii="Arial" w:hAnsi="Arial" w:cs="Arial"/>
        </w:rPr>
        <w:t xml:space="preserve"> are not listened to and this </w:t>
      </w:r>
      <w:r w:rsidR="005823C6">
        <w:rPr>
          <w:rFonts w:ascii="Arial" w:hAnsi="Arial" w:cs="Arial"/>
        </w:rPr>
        <w:t>‘</w:t>
      </w:r>
      <w:r w:rsidR="00E954FB">
        <w:rPr>
          <w:rFonts w:ascii="Arial" w:hAnsi="Arial" w:cs="Arial"/>
        </w:rPr>
        <w:t xml:space="preserve">burden </w:t>
      </w:r>
      <w:r w:rsidR="005823C6">
        <w:rPr>
          <w:rFonts w:ascii="Arial" w:hAnsi="Arial" w:cs="Arial"/>
        </w:rPr>
        <w:t xml:space="preserve">of access’ (p.18) </w:t>
      </w:r>
      <w:r w:rsidR="00582BF2">
        <w:rPr>
          <w:rFonts w:ascii="Arial" w:hAnsi="Arial" w:cs="Arial"/>
        </w:rPr>
        <w:t>negatively impacts their mental health</w:t>
      </w:r>
      <w:r w:rsidR="00E954FB">
        <w:rPr>
          <w:rFonts w:ascii="Arial" w:hAnsi="Arial" w:cs="Arial"/>
        </w:rPr>
        <w:t xml:space="preserve"> that contributes to the </w:t>
      </w:r>
      <w:r w:rsidR="00D032CA">
        <w:rPr>
          <w:rFonts w:ascii="Arial" w:hAnsi="Arial" w:cs="Arial"/>
        </w:rPr>
        <w:t>B</w:t>
      </w:r>
      <w:r w:rsidR="00DD5308">
        <w:rPr>
          <w:rFonts w:ascii="Arial" w:hAnsi="Arial" w:cs="Arial"/>
        </w:rPr>
        <w:t xml:space="preserve">lack </w:t>
      </w:r>
      <w:r w:rsidR="00E954FB">
        <w:rPr>
          <w:rFonts w:ascii="Arial" w:hAnsi="Arial" w:cs="Arial"/>
        </w:rPr>
        <w:t>awarding gap</w:t>
      </w:r>
      <w:r w:rsidR="00DD5308">
        <w:rPr>
          <w:rFonts w:ascii="Arial" w:hAnsi="Arial" w:cs="Arial"/>
        </w:rPr>
        <w:t>.</w:t>
      </w:r>
    </w:p>
    <w:p w14:paraId="40CBA19D" w14:textId="77777777" w:rsidR="003E5E82" w:rsidRDefault="003E5E82" w:rsidP="00F02A9D">
      <w:pPr>
        <w:spacing w:after="0" w:line="360" w:lineRule="auto"/>
        <w:jc w:val="both"/>
        <w:rPr>
          <w:rFonts w:ascii="Arial" w:hAnsi="Arial" w:cs="Arial"/>
          <w:color w:val="000000"/>
          <w:shd w:val="clear" w:color="auto" w:fill="FFFFFF"/>
        </w:rPr>
      </w:pPr>
    </w:p>
    <w:p w14:paraId="2EFC315D" w14:textId="63F5C583" w:rsidR="00EF2F8A" w:rsidRDefault="003565F6" w:rsidP="00FB3C0A">
      <w:pPr>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 xml:space="preserve">To Be </w:t>
      </w:r>
      <w:r w:rsidR="00FB3C0A">
        <w:rPr>
          <w:rFonts w:ascii="Arial" w:hAnsi="Arial" w:cs="Arial"/>
          <w:color w:val="000000"/>
          <w:shd w:val="clear" w:color="auto" w:fill="FFFFFF"/>
        </w:rPr>
        <w:t>Right</w:t>
      </w:r>
      <w:r>
        <w:rPr>
          <w:rFonts w:ascii="Arial" w:hAnsi="Arial" w:cs="Arial"/>
          <w:color w:val="000000"/>
          <w:shd w:val="clear" w:color="auto" w:fill="FFFFFF"/>
        </w:rPr>
        <w:t xml:space="preserve">. I Mean </w:t>
      </w:r>
      <w:r w:rsidR="00FB3C0A">
        <w:rPr>
          <w:rFonts w:ascii="Arial" w:hAnsi="Arial" w:cs="Arial"/>
          <w:color w:val="000000"/>
          <w:shd w:val="clear" w:color="auto" w:fill="FFFFFF"/>
        </w:rPr>
        <w:t>White</w:t>
      </w:r>
      <w:r>
        <w:rPr>
          <w:rFonts w:ascii="Arial" w:hAnsi="Arial" w:cs="Arial"/>
          <w:color w:val="000000"/>
          <w:shd w:val="clear" w:color="auto" w:fill="FFFFFF"/>
        </w:rPr>
        <w:t>…</w:t>
      </w:r>
    </w:p>
    <w:p w14:paraId="24D8E638" w14:textId="77777777" w:rsidR="00FB3C0A" w:rsidRDefault="00FB3C0A" w:rsidP="00FB3C0A">
      <w:pPr>
        <w:spacing w:after="0" w:line="360" w:lineRule="auto"/>
        <w:jc w:val="center"/>
        <w:rPr>
          <w:rFonts w:ascii="Arial" w:hAnsi="Arial" w:cs="Arial"/>
          <w:color w:val="000000"/>
          <w:shd w:val="clear" w:color="auto" w:fill="FFFFFF"/>
        </w:rPr>
      </w:pPr>
    </w:p>
    <w:p w14:paraId="3E753142" w14:textId="1372E55A" w:rsidR="00C339C1" w:rsidRDefault="007C7F0A" w:rsidP="00F02A9D">
      <w:pPr>
        <w:spacing w:after="0" w:line="360" w:lineRule="auto"/>
        <w:jc w:val="both"/>
        <w:rPr>
          <w:rFonts w:ascii="Arial" w:hAnsi="Arial" w:cs="Arial"/>
          <w:color w:val="000000" w:themeColor="text1"/>
          <w:shd w:val="clear" w:color="auto" w:fill="FFFFFF"/>
        </w:rPr>
      </w:pPr>
      <w:r>
        <w:rPr>
          <w:rFonts w:ascii="Arial" w:eastAsia="Times New Roman" w:hAnsi="Arial" w:cs="Arial"/>
          <w:color w:val="000000"/>
          <w:kern w:val="0"/>
          <w:lang w:eastAsia="en-GB"/>
          <w14:ligatures w14:val="none"/>
        </w:rPr>
        <w:t>Black excellen</w:t>
      </w:r>
      <w:r w:rsidR="003034B4">
        <w:rPr>
          <w:rFonts w:ascii="Arial" w:eastAsia="Times New Roman" w:hAnsi="Arial" w:cs="Arial"/>
          <w:color w:val="000000"/>
          <w:kern w:val="0"/>
          <w:lang w:eastAsia="en-GB"/>
          <w14:ligatures w14:val="none"/>
        </w:rPr>
        <w:t>ce</w:t>
      </w:r>
      <w:r w:rsidR="00F94263">
        <w:rPr>
          <w:rFonts w:ascii="Arial" w:eastAsia="Times New Roman" w:hAnsi="Arial" w:cs="Arial"/>
          <w:color w:val="000000"/>
          <w:kern w:val="0"/>
          <w:lang w:eastAsia="en-GB"/>
          <w14:ligatures w14:val="none"/>
        </w:rPr>
        <w:t xml:space="preserve"> </w:t>
      </w:r>
      <w:r w:rsidR="002D025E">
        <w:rPr>
          <w:rFonts w:ascii="Arial" w:eastAsia="Times New Roman" w:hAnsi="Arial" w:cs="Arial"/>
          <w:color w:val="000000"/>
          <w:kern w:val="0"/>
          <w:lang w:eastAsia="en-GB"/>
          <w14:ligatures w14:val="none"/>
        </w:rPr>
        <w:t>maintain</w:t>
      </w:r>
      <w:r w:rsidR="00F94263">
        <w:rPr>
          <w:rFonts w:ascii="Arial" w:eastAsia="Times New Roman" w:hAnsi="Arial" w:cs="Arial"/>
          <w:color w:val="000000"/>
          <w:kern w:val="0"/>
          <w:lang w:eastAsia="en-GB"/>
          <w14:ligatures w14:val="none"/>
        </w:rPr>
        <w:t>s</w:t>
      </w:r>
      <w:r w:rsidR="002D025E">
        <w:rPr>
          <w:rFonts w:ascii="Arial" w:eastAsia="Times New Roman" w:hAnsi="Arial" w:cs="Arial"/>
          <w:color w:val="000000"/>
          <w:kern w:val="0"/>
          <w:lang w:eastAsia="en-GB"/>
          <w14:ligatures w14:val="none"/>
        </w:rPr>
        <w:t xml:space="preserve"> the myth of </w:t>
      </w:r>
      <w:r w:rsidR="00823E1C">
        <w:rPr>
          <w:rFonts w:ascii="Arial" w:eastAsia="Times New Roman" w:hAnsi="Arial" w:cs="Arial"/>
          <w:color w:val="000000"/>
          <w:kern w:val="0"/>
          <w:lang w:eastAsia="en-GB"/>
          <w14:ligatures w14:val="none"/>
        </w:rPr>
        <w:t>B</w:t>
      </w:r>
      <w:r w:rsidR="002D025E">
        <w:rPr>
          <w:rFonts w:ascii="Arial" w:eastAsia="Times New Roman" w:hAnsi="Arial" w:cs="Arial"/>
          <w:color w:val="000000"/>
          <w:kern w:val="0"/>
          <w:lang w:eastAsia="en-GB"/>
          <w14:ligatures w14:val="none"/>
        </w:rPr>
        <w:t>lack inferiority as ‘excellence’ is defined by the extent to which</w:t>
      </w:r>
      <w:r w:rsidR="00823E1C">
        <w:rPr>
          <w:rFonts w:ascii="Arial" w:eastAsia="Times New Roman" w:hAnsi="Arial" w:cs="Arial"/>
          <w:color w:val="000000"/>
          <w:kern w:val="0"/>
          <w:lang w:eastAsia="en-GB"/>
          <w14:ligatures w14:val="none"/>
        </w:rPr>
        <w:t xml:space="preserve"> B</w:t>
      </w:r>
      <w:r w:rsidR="002D025E">
        <w:rPr>
          <w:rFonts w:ascii="Arial" w:eastAsia="Times New Roman" w:hAnsi="Arial" w:cs="Arial"/>
          <w:color w:val="000000"/>
          <w:kern w:val="0"/>
          <w:lang w:eastAsia="en-GB"/>
          <w14:ligatures w14:val="none"/>
        </w:rPr>
        <w:t>lack students can</w:t>
      </w:r>
      <w:r w:rsidR="00F94263">
        <w:rPr>
          <w:rFonts w:ascii="Arial" w:eastAsia="Times New Roman" w:hAnsi="Arial" w:cs="Arial"/>
          <w:color w:val="000000"/>
          <w:kern w:val="0"/>
          <w:lang w:eastAsia="en-GB"/>
          <w14:ligatures w14:val="none"/>
        </w:rPr>
        <w:t xml:space="preserve"> gain admission into, and successfully navigate</w:t>
      </w:r>
      <w:r w:rsidR="002D025E">
        <w:rPr>
          <w:rFonts w:ascii="Arial" w:eastAsia="Times New Roman" w:hAnsi="Arial" w:cs="Arial"/>
          <w:color w:val="000000"/>
          <w:kern w:val="0"/>
          <w:lang w:eastAsia="en-GB"/>
          <w14:ligatures w14:val="none"/>
        </w:rPr>
        <w:t xml:space="preserve"> </w:t>
      </w:r>
      <w:r w:rsidR="00F94263">
        <w:rPr>
          <w:rFonts w:ascii="Arial" w:eastAsia="Times New Roman" w:hAnsi="Arial" w:cs="Arial"/>
          <w:color w:val="000000"/>
          <w:kern w:val="0"/>
          <w:lang w:eastAsia="en-GB"/>
          <w14:ligatures w14:val="none"/>
        </w:rPr>
        <w:t xml:space="preserve">the </w:t>
      </w:r>
      <w:r w:rsidR="00E90CE6">
        <w:rPr>
          <w:rFonts w:ascii="Arial" w:eastAsia="Times New Roman" w:hAnsi="Arial" w:cs="Arial"/>
          <w:color w:val="000000"/>
          <w:kern w:val="0"/>
          <w:lang w:eastAsia="en-GB"/>
          <w14:ligatures w14:val="none"/>
        </w:rPr>
        <w:t>white, middle</w:t>
      </w:r>
      <w:r w:rsidR="00102599">
        <w:rPr>
          <w:rFonts w:ascii="Arial" w:eastAsia="Times New Roman" w:hAnsi="Arial" w:cs="Arial"/>
          <w:color w:val="000000"/>
          <w:kern w:val="0"/>
          <w:lang w:eastAsia="en-GB"/>
          <w14:ligatures w14:val="none"/>
        </w:rPr>
        <w:t>-</w:t>
      </w:r>
      <w:r w:rsidR="00E90CE6">
        <w:rPr>
          <w:rFonts w:ascii="Arial" w:eastAsia="Times New Roman" w:hAnsi="Arial" w:cs="Arial"/>
          <w:color w:val="000000"/>
          <w:kern w:val="0"/>
          <w:lang w:eastAsia="en-GB"/>
          <w14:ligatures w14:val="none"/>
        </w:rPr>
        <w:t>class s</w:t>
      </w:r>
      <w:r w:rsidR="00F94263">
        <w:rPr>
          <w:rFonts w:ascii="Arial" w:eastAsia="Times New Roman" w:hAnsi="Arial" w:cs="Arial"/>
          <w:color w:val="000000"/>
          <w:kern w:val="0"/>
          <w:lang w:eastAsia="en-GB"/>
          <w14:ligatures w14:val="none"/>
        </w:rPr>
        <w:t>pace of Cambridge</w:t>
      </w:r>
      <w:r w:rsidR="004C3488">
        <w:rPr>
          <w:rFonts w:ascii="Arial" w:eastAsia="Times New Roman" w:hAnsi="Arial" w:cs="Arial"/>
          <w:color w:val="000000"/>
          <w:kern w:val="0"/>
          <w:lang w:eastAsia="en-GB"/>
          <w14:ligatures w14:val="none"/>
        </w:rPr>
        <w:t>.</w:t>
      </w:r>
      <w:r w:rsidR="00E90CE6">
        <w:rPr>
          <w:rFonts w:ascii="Arial" w:eastAsia="Times New Roman" w:hAnsi="Arial" w:cs="Arial"/>
          <w:color w:val="000000"/>
          <w:kern w:val="0"/>
          <w:lang w:eastAsia="en-GB"/>
          <w14:ligatures w14:val="none"/>
        </w:rPr>
        <w:t xml:space="preserve"> </w:t>
      </w:r>
      <w:r w:rsidR="00023F93">
        <w:rPr>
          <w:rFonts w:ascii="Arial" w:eastAsia="Times New Roman" w:hAnsi="Arial" w:cs="Arial"/>
          <w:color w:val="000000"/>
          <w:kern w:val="0"/>
          <w:lang w:eastAsia="en-GB"/>
          <w14:ligatures w14:val="none"/>
        </w:rPr>
        <w:t xml:space="preserve">In October 2022, Homerton college in partnership with the </w:t>
      </w:r>
      <w:r w:rsidR="00565A35">
        <w:rPr>
          <w:rFonts w:ascii="Arial" w:eastAsia="Times New Roman" w:hAnsi="Arial" w:cs="Arial"/>
          <w:color w:val="000000"/>
          <w:kern w:val="0"/>
          <w:lang w:eastAsia="en-GB"/>
          <w14:ligatures w14:val="none"/>
        </w:rPr>
        <w:t xml:space="preserve">ACS </w:t>
      </w:r>
      <w:r w:rsidR="00023F93">
        <w:rPr>
          <w:rFonts w:ascii="Arial" w:eastAsia="Times New Roman" w:hAnsi="Arial" w:cs="Arial"/>
          <w:color w:val="000000"/>
          <w:kern w:val="0"/>
          <w:lang w:eastAsia="en-GB"/>
          <w14:ligatures w14:val="none"/>
        </w:rPr>
        <w:t xml:space="preserve">ran the first ever university-wide Black history month formal in the history of the 800-year-old university. The evening was framed by a keynote speech by civil rights activist Al Sharpton, which we eagerly listened to as we drank our fancy </w:t>
      </w:r>
      <w:r w:rsidR="00565A35">
        <w:rPr>
          <w:rFonts w:ascii="Arial" w:eastAsia="Times New Roman" w:hAnsi="Arial" w:cs="Arial"/>
          <w:color w:val="000000"/>
          <w:kern w:val="0"/>
          <w:lang w:eastAsia="en-GB"/>
          <w14:ligatures w14:val="none"/>
        </w:rPr>
        <w:t>drinks and</w:t>
      </w:r>
      <w:r w:rsidR="00023F93">
        <w:rPr>
          <w:rFonts w:ascii="Arial" w:eastAsia="Times New Roman" w:hAnsi="Arial" w:cs="Arial"/>
          <w:color w:val="000000"/>
          <w:kern w:val="0"/>
          <w:lang w:eastAsia="en-GB"/>
          <w14:ligatures w14:val="none"/>
        </w:rPr>
        <w:t xml:space="preserve"> wore our gowns. </w:t>
      </w:r>
      <w:r w:rsidR="00565A35">
        <w:rPr>
          <w:rFonts w:ascii="Arial" w:eastAsia="Times New Roman" w:hAnsi="Arial" w:cs="Arial"/>
          <w:color w:val="000000"/>
          <w:kern w:val="0"/>
          <w:lang w:eastAsia="en-GB"/>
          <w14:ligatures w14:val="none"/>
        </w:rPr>
        <w:t xml:space="preserve">As we gulped our drinks, </w:t>
      </w:r>
      <w:r w:rsidR="00023F93">
        <w:rPr>
          <w:rFonts w:ascii="Arial" w:eastAsia="Times New Roman" w:hAnsi="Arial" w:cs="Arial"/>
          <w:color w:val="000000"/>
          <w:kern w:val="0"/>
          <w:lang w:eastAsia="en-GB"/>
          <w14:ligatures w14:val="none"/>
        </w:rPr>
        <w:t xml:space="preserve">one statement took us by surprise: ‘From the streets to the suites!’ </w:t>
      </w:r>
      <w:r w:rsidR="00EC52DF">
        <w:rPr>
          <w:rFonts w:ascii="Arial" w:eastAsia="Times New Roman" w:hAnsi="Arial" w:cs="Arial"/>
          <w:color w:val="000000"/>
          <w:kern w:val="0"/>
          <w:lang w:eastAsia="en-GB"/>
          <w14:ligatures w14:val="none"/>
        </w:rPr>
        <w:t>Al-</w:t>
      </w:r>
      <w:proofErr w:type="spellStart"/>
      <w:r w:rsidR="00EC52DF">
        <w:rPr>
          <w:rFonts w:ascii="Arial" w:eastAsia="Times New Roman" w:hAnsi="Arial" w:cs="Arial"/>
          <w:color w:val="000000"/>
          <w:kern w:val="0"/>
          <w:lang w:eastAsia="en-GB"/>
          <w14:ligatures w14:val="none"/>
        </w:rPr>
        <w:t>Shaperton</w:t>
      </w:r>
      <w:proofErr w:type="spellEnd"/>
      <w:r w:rsidR="00EC52DF">
        <w:rPr>
          <w:rFonts w:ascii="Arial" w:eastAsia="Times New Roman" w:hAnsi="Arial" w:cs="Arial"/>
          <w:color w:val="000000"/>
          <w:kern w:val="0"/>
          <w:lang w:eastAsia="en-GB"/>
          <w14:ligatures w14:val="none"/>
        </w:rPr>
        <w:t xml:space="preserve"> exclaimed. O</w:t>
      </w:r>
      <w:r w:rsidR="00023F93">
        <w:rPr>
          <w:rFonts w:ascii="Arial" w:eastAsia="Times New Roman" w:hAnsi="Arial" w:cs="Arial"/>
          <w:color w:val="000000"/>
          <w:kern w:val="0"/>
          <w:lang w:eastAsia="en-GB"/>
          <w14:ligatures w14:val="none"/>
        </w:rPr>
        <w:t xml:space="preserve">ur entry into Cambridge had made us socially mobile. </w:t>
      </w:r>
      <w:r w:rsidR="00EC52DF">
        <w:rPr>
          <w:rFonts w:ascii="Arial" w:eastAsia="Times New Roman" w:hAnsi="Arial" w:cs="Arial"/>
          <w:color w:val="000000"/>
          <w:kern w:val="0"/>
          <w:lang w:eastAsia="en-GB"/>
          <w14:ligatures w14:val="none"/>
        </w:rPr>
        <w:t>The</w:t>
      </w:r>
      <w:r w:rsidR="00023F93">
        <w:rPr>
          <w:rFonts w:ascii="Arial" w:eastAsia="Times New Roman" w:hAnsi="Arial" w:cs="Arial"/>
          <w:color w:val="000000"/>
          <w:kern w:val="0"/>
          <w:lang w:eastAsia="en-GB"/>
          <w14:ligatures w14:val="none"/>
        </w:rPr>
        <w:t xml:space="preserve"> ‘badge of approval’ </w:t>
      </w:r>
      <w:r w:rsidR="00EC52DF">
        <w:rPr>
          <w:rFonts w:ascii="Arial" w:eastAsia="Times New Roman" w:hAnsi="Arial" w:cs="Arial"/>
          <w:color w:val="000000"/>
          <w:kern w:val="0"/>
          <w:lang w:eastAsia="en-GB"/>
          <w14:ligatures w14:val="none"/>
        </w:rPr>
        <w:t xml:space="preserve">we </w:t>
      </w:r>
      <w:r w:rsidR="006204EA">
        <w:rPr>
          <w:rFonts w:ascii="Arial" w:eastAsia="Times New Roman" w:hAnsi="Arial" w:cs="Arial"/>
          <w:color w:val="000000"/>
          <w:kern w:val="0"/>
          <w:lang w:eastAsia="en-GB"/>
          <w14:ligatures w14:val="none"/>
        </w:rPr>
        <w:t xml:space="preserve">wore by virtue of our acceptance into the university, was </w:t>
      </w:r>
      <w:r w:rsidR="00023F93">
        <w:rPr>
          <w:rFonts w:ascii="Arial" w:eastAsia="Times New Roman" w:hAnsi="Arial" w:cs="Arial"/>
          <w:color w:val="000000"/>
          <w:kern w:val="0"/>
          <w:lang w:eastAsia="en-GB"/>
          <w14:ligatures w14:val="none"/>
        </w:rPr>
        <w:t>a ‘golden ticket’ out of the black ‘</w:t>
      </w:r>
      <w:r w:rsidR="00023F93" w:rsidRPr="00E359DB">
        <w:rPr>
          <w:rFonts w:ascii="Arial" w:eastAsia="Times New Roman" w:hAnsi="Arial" w:cs="Arial"/>
          <w:kern w:val="0"/>
          <w:lang w:eastAsia="en-GB"/>
          <w14:ligatures w14:val="none"/>
        </w:rPr>
        <w:t>ghetto</w:t>
      </w:r>
      <w:r w:rsidR="00235954">
        <w:rPr>
          <w:rFonts w:ascii="Arial" w:eastAsia="Times New Roman" w:hAnsi="Arial" w:cs="Arial"/>
          <w:kern w:val="0"/>
          <w:lang w:eastAsia="en-GB"/>
          <w14:ligatures w14:val="none"/>
        </w:rPr>
        <w:t xml:space="preserve"> streets</w:t>
      </w:r>
      <w:r w:rsidR="00023F93" w:rsidRPr="00E359DB">
        <w:rPr>
          <w:rFonts w:ascii="Arial" w:eastAsia="Times New Roman" w:hAnsi="Arial" w:cs="Arial"/>
          <w:kern w:val="0"/>
          <w:lang w:eastAsia="en-GB"/>
          <w14:ligatures w14:val="none"/>
        </w:rPr>
        <w:t xml:space="preserve">’ </w:t>
      </w:r>
      <w:r w:rsidR="006204EA">
        <w:rPr>
          <w:rFonts w:ascii="Arial" w:eastAsia="Times New Roman" w:hAnsi="Arial" w:cs="Arial"/>
          <w:kern w:val="0"/>
          <w:lang w:eastAsia="en-GB"/>
          <w14:ligatures w14:val="none"/>
        </w:rPr>
        <w:t xml:space="preserve">and into the white middle class </w:t>
      </w:r>
      <w:r w:rsidR="00235954">
        <w:rPr>
          <w:rFonts w:ascii="Arial" w:eastAsia="Times New Roman" w:hAnsi="Arial" w:cs="Arial"/>
          <w:kern w:val="0"/>
          <w:lang w:eastAsia="en-GB"/>
          <w14:ligatures w14:val="none"/>
        </w:rPr>
        <w:t>‘suite’</w:t>
      </w:r>
      <w:r w:rsidR="00AA7922">
        <w:rPr>
          <w:rFonts w:ascii="Arial" w:eastAsia="Times New Roman" w:hAnsi="Arial" w:cs="Arial"/>
          <w:kern w:val="0"/>
          <w:lang w:eastAsia="en-GB"/>
          <w14:ligatures w14:val="none"/>
        </w:rPr>
        <w:t xml:space="preserve"> </w:t>
      </w:r>
      <w:r w:rsidR="00023F93" w:rsidRPr="00E359DB">
        <w:rPr>
          <w:rFonts w:ascii="Arial" w:eastAsia="Times New Roman" w:hAnsi="Arial" w:cs="Arial"/>
          <w:kern w:val="0"/>
          <w:lang w:eastAsia="en-GB"/>
          <w14:ligatures w14:val="none"/>
        </w:rPr>
        <w:t xml:space="preserve">(Anderson, 2015). </w:t>
      </w:r>
      <w:r w:rsidR="00023F93" w:rsidRPr="0094271C">
        <w:rPr>
          <w:rFonts w:ascii="Arial" w:eastAsia="Times New Roman" w:hAnsi="Arial" w:cs="Arial"/>
          <w:kern w:val="0"/>
          <w:lang w:eastAsia="en-GB"/>
          <w14:ligatures w14:val="none"/>
        </w:rPr>
        <w:t>We were called ‘Black excellence’ so often over the course of the evening I lost count.</w:t>
      </w:r>
      <w:r w:rsidR="00023F93">
        <w:rPr>
          <w:rFonts w:ascii="Arial" w:eastAsia="Times New Roman" w:hAnsi="Arial" w:cs="Arial"/>
          <w:kern w:val="0"/>
          <w:lang w:eastAsia="en-GB"/>
          <w14:ligatures w14:val="none"/>
        </w:rPr>
        <w:t xml:space="preserve"> </w:t>
      </w:r>
      <w:r w:rsidR="00341150">
        <w:rPr>
          <w:rFonts w:ascii="Arial" w:eastAsia="Times New Roman" w:hAnsi="Arial" w:cs="Arial"/>
          <w:kern w:val="0"/>
          <w:lang w:eastAsia="en-GB"/>
          <w14:ligatures w14:val="none"/>
        </w:rPr>
        <w:t xml:space="preserve">Successful </w:t>
      </w:r>
      <w:r w:rsidR="004A2218">
        <w:rPr>
          <w:rFonts w:ascii="Arial" w:eastAsia="Times New Roman" w:hAnsi="Arial" w:cs="Arial"/>
          <w:kern w:val="0"/>
          <w:lang w:eastAsia="en-GB"/>
          <w14:ligatures w14:val="none"/>
        </w:rPr>
        <w:t>B</w:t>
      </w:r>
      <w:r w:rsidR="00341150">
        <w:rPr>
          <w:rFonts w:ascii="Arial" w:eastAsia="Times New Roman" w:hAnsi="Arial" w:cs="Arial"/>
          <w:kern w:val="0"/>
          <w:lang w:eastAsia="en-GB"/>
          <w14:ligatures w14:val="none"/>
        </w:rPr>
        <w:t xml:space="preserve">lack people such as Dianne Abbot </w:t>
      </w:r>
      <w:r w:rsidR="004C3488">
        <w:rPr>
          <w:rFonts w:ascii="Arial" w:eastAsia="Times New Roman" w:hAnsi="Arial" w:cs="Arial"/>
          <w:kern w:val="0"/>
          <w:lang w:eastAsia="en-GB"/>
          <w14:ligatures w14:val="none"/>
        </w:rPr>
        <w:t xml:space="preserve">MP </w:t>
      </w:r>
      <w:r w:rsidR="00341150">
        <w:rPr>
          <w:rFonts w:ascii="Arial" w:eastAsia="Times New Roman" w:hAnsi="Arial" w:cs="Arial"/>
          <w:kern w:val="0"/>
          <w:lang w:eastAsia="en-GB"/>
          <w14:ligatures w14:val="none"/>
        </w:rPr>
        <w:t xml:space="preserve">made speeches throughout the evening which continued to call us Black excellence. </w:t>
      </w:r>
      <w:r w:rsidR="00086687">
        <w:rPr>
          <w:rFonts w:ascii="Arial" w:eastAsia="Times New Roman" w:hAnsi="Arial" w:cs="Arial"/>
          <w:kern w:val="0"/>
          <w:lang w:eastAsia="en-GB"/>
          <w14:ligatures w14:val="none"/>
        </w:rPr>
        <w:t xml:space="preserve">They knew nothing about us except that we were </w:t>
      </w:r>
      <w:r w:rsidR="004A2218">
        <w:rPr>
          <w:rFonts w:ascii="Arial" w:eastAsia="Times New Roman" w:hAnsi="Arial" w:cs="Arial"/>
          <w:kern w:val="0"/>
          <w:lang w:eastAsia="en-GB"/>
          <w14:ligatures w14:val="none"/>
        </w:rPr>
        <w:t>B</w:t>
      </w:r>
      <w:r w:rsidR="00086687">
        <w:rPr>
          <w:rFonts w:ascii="Arial" w:eastAsia="Times New Roman" w:hAnsi="Arial" w:cs="Arial"/>
          <w:kern w:val="0"/>
          <w:lang w:eastAsia="en-GB"/>
          <w14:ligatures w14:val="none"/>
        </w:rPr>
        <w:t>lack</w:t>
      </w:r>
      <w:r w:rsidR="004A2218">
        <w:rPr>
          <w:rFonts w:ascii="Arial" w:eastAsia="Times New Roman" w:hAnsi="Arial" w:cs="Arial"/>
          <w:kern w:val="0"/>
          <w:lang w:eastAsia="en-GB"/>
          <w14:ligatures w14:val="none"/>
        </w:rPr>
        <w:t>,</w:t>
      </w:r>
      <w:r w:rsidR="00086687">
        <w:rPr>
          <w:rFonts w:ascii="Arial" w:eastAsia="Times New Roman" w:hAnsi="Arial" w:cs="Arial"/>
          <w:kern w:val="0"/>
          <w:lang w:eastAsia="en-GB"/>
          <w14:ligatures w14:val="none"/>
        </w:rPr>
        <w:t xml:space="preserve"> and we were at Cambridge. </w:t>
      </w:r>
      <w:r w:rsidR="00023F93">
        <w:rPr>
          <w:rFonts w:ascii="Arial" w:eastAsia="Times New Roman" w:hAnsi="Arial" w:cs="Arial"/>
          <w:kern w:val="0"/>
          <w:lang w:eastAsia="en-GB"/>
          <w14:ligatures w14:val="none"/>
        </w:rPr>
        <w:t>Our ability to get into Cambridge ha</w:t>
      </w:r>
      <w:r w:rsidR="00AA7922">
        <w:rPr>
          <w:rFonts w:ascii="Arial" w:eastAsia="Times New Roman" w:hAnsi="Arial" w:cs="Arial"/>
          <w:kern w:val="0"/>
          <w:lang w:eastAsia="en-GB"/>
          <w14:ligatures w14:val="none"/>
        </w:rPr>
        <w:t>d</w:t>
      </w:r>
      <w:r w:rsidR="00023F93">
        <w:rPr>
          <w:rFonts w:ascii="Arial" w:eastAsia="Times New Roman" w:hAnsi="Arial" w:cs="Arial"/>
          <w:kern w:val="0"/>
          <w:lang w:eastAsia="en-GB"/>
          <w14:ligatures w14:val="none"/>
        </w:rPr>
        <w:t xml:space="preserve"> made our </w:t>
      </w:r>
      <w:r w:rsidR="004A2218">
        <w:rPr>
          <w:rFonts w:ascii="Arial" w:eastAsia="Times New Roman" w:hAnsi="Arial" w:cs="Arial"/>
          <w:kern w:val="0"/>
          <w:lang w:eastAsia="en-GB"/>
          <w14:ligatures w14:val="none"/>
        </w:rPr>
        <w:t>B</w:t>
      </w:r>
      <w:r w:rsidR="00023F93">
        <w:rPr>
          <w:rFonts w:ascii="Arial" w:eastAsia="Times New Roman" w:hAnsi="Arial" w:cs="Arial"/>
          <w:kern w:val="0"/>
          <w:lang w:eastAsia="en-GB"/>
          <w14:ligatures w14:val="none"/>
        </w:rPr>
        <w:t>lackness excellent.</w:t>
      </w:r>
      <w:r w:rsidR="008A3214">
        <w:rPr>
          <w:rFonts w:ascii="Arial" w:eastAsia="Times New Roman" w:hAnsi="Arial" w:cs="Arial"/>
          <w:kern w:val="0"/>
          <w:lang w:eastAsia="en-GB"/>
          <w14:ligatures w14:val="none"/>
        </w:rPr>
        <w:t xml:space="preserve"> </w:t>
      </w:r>
      <w:r w:rsidR="00C339C1" w:rsidRPr="00C339C1">
        <w:rPr>
          <w:rFonts w:ascii="Arial" w:eastAsia="Times New Roman" w:hAnsi="Arial" w:cs="Arial"/>
          <w:color w:val="000000" w:themeColor="text1"/>
          <w:kern w:val="0"/>
          <w:lang w:eastAsia="en-GB"/>
          <w14:ligatures w14:val="none"/>
        </w:rPr>
        <w:t>Steve Biko argues that the ‘</w:t>
      </w:r>
      <w:r w:rsidR="00B805DF">
        <w:rPr>
          <w:rFonts w:ascii="Arial" w:eastAsia="Times New Roman" w:hAnsi="Arial" w:cs="Arial"/>
          <w:color w:val="000000" w:themeColor="text1"/>
          <w:kern w:val="0"/>
          <w:lang w:eastAsia="en-GB"/>
          <w14:ligatures w14:val="none"/>
        </w:rPr>
        <w:t>B</w:t>
      </w:r>
      <w:r w:rsidR="00C339C1" w:rsidRPr="00C339C1">
        <w:rPr>
          <w:rFonts w:ascii="Arial" w:eastAsia="Times New Roman" w:hAnsi="Arial" w:cs="Arial"/>
          <w:color w:val="000000" w:themeColor="text1"/>
          <w:kern w:val="0"/>
          <w:lang w:eastAsia="en-GB"/>
          <w14:ligatures w14:val="none"/>
        </w:rPr>
        <w:t>lacks who are a danger to the community’ are those that have their egos boosted by ‘</w:t>
      </w:r>
      <w:r w:rsidR="00C339C1" w:rsidRPr="00C339C1">
        <w:rPr>
          <w:rFonts w:ascii="Arial" w:hAnsi="Arial" w:cs="Arial"/>
          <w:color w:val="000000" w:themeColor="text1"/>
          <w:shd w:val="clear" w:color="auto" w:fill="FFFFFF"/>
        </w:rPr>
        <w:t>drink[</w:t>
      </w:r>
      <w:proofErr w:type="spellStart"/>
      <w:r w:rsidR="00C339C1" w:rsidRPr="00C339C1">
        <w:rPr>
          <w:rFonts w:ascii="Arial" w:hAnsi="Arial" w:cs="Arial"/>
          <w:color w:val="000000" w:themeColor="text1"/>
          <w:shd w:val="clear" w:color="auto" w:fill="FFFFFF"/>
        </w:rPr>
        <w:t>ing</w:t>
      </w:r>
      <w:proofErr w:type="spellEnd"/>
      <w:r w:rsidR="00C339C1" w:rsidRPr="00C339C1">
        <w:rPr>
          <w:rFonts w:ascii="Arial" w:hAnsi="Arial" w:cs="Arial"/>
          <w:color w:val="000000" w:themeColor="text1"/>
          <w:shd w:val="clear" w:color="auto" w:fill="FFFFFF"/>
        </w:rPr>
        <w:t xml:space="preserve">] tea, wine or beer with whites who seem to treat them as equals’ (Biko, </w:t>
      </w:r>
      <w:r w:rsidR="00C339C1" w:rsidRPr="00C339C1">
        <w:rPr>
          <w:rFonts w:ascii="Arial" w:hAnsi="Arial" w:cs="Arial"/>
          <w:color w:val="000000" w:themeColor="text1"/>
          <w:shd w:val="clear" w:color="auto" w:fill="FFFFFF"/>
        </w:rPr>
        <w:lastRenderedPageBreak/>
        <w:t>1987) Whilst, there were no white people at the Black History Month formal</w:t>
      </w:r>
      <w:r w:rsidR="00193D20">
        <w:rPr>
          <w:rFonts w:ascii="Arial" w:hAnsi="Arial" w:cs="Arial"/>
          <w:color w:val="000000" w:themeColor="text1"/>
          <w:shd w:val="clear" w:color="auto" w:fill="FFFFFF"/>
        </w:rPr>
        <w:t xml:space="preserve"> (except those that served us)</w:t>
      </w:r>
      <w:r w:rsidR="00C339C1" w:rsidRPr="00C339C1">
        <w:rPr>
          <w:rFonts w:ascii="Arial" w:hAnsi="Arial" w:cs="Arial"/>
          <w:color w:val="000000" w:themeColor="text1"/>
          <w:shd w:val="clear" w:color="auto" w:fill="FFFFFF"/>
        </w:rPr>
        <w:t>, we were celebrating our presence in a historically white university and were called excellent because of this. We</w:t>
      </w:r>
      <w:r w:rsidR="00ED2D01">
        <w:rPr>
          <w:rFonts w:ascii="Arial" w:hAnsi="Arial" w:cs="Arial"/>
          <w:color w:val="000000" w:themeColor="text1"/>
          <w:shd w:val="clear" w:color="auto" w:fill="FFFFFF"/>
        </w:rPr>
        <w:t xml:space="preserve"> were</w:t>
      </w:r>
      <w:r w:rsidR="00C339C1" w:rsidRPr="00C339C1">
        <w:rPr>
          <w:rFonts w:ascii="Arial" w:hAnsi="Arial" w:cs="Arial"/>
          <w:color w:val="000000" w:themeColor="text1"/>
          <w:shd w:val="clear" w:color="auto" w:fill="FFFFFF"/>
        </w:rPr>
        <w:t xml:space="preserve"> made to feel superior to other </w:t>
      </w:r>
      <w:r w:rsidR="00ED2D01">
        <w:rPr>
          <w:rFonts w:ascii="Arial" w:hAnsi="Arial" w:cs="Arial"/>
          <w:color w:val="000000" w:themeColor="text1"/>
          <w:shd w:val="clear" w:color="auto" w:fill="FFFFFF"/>
        </w:rPr>
        <w:t>B</w:t>
      </w:r>
      <w:r w:rsidR="00C339C1" w:rsidRPr="00C339C1">
        <w:rPr>
          <w:rFonts w:ascii="Arial" w:hAnsi="Arial" w:cs="Arial"/>
          <w:color w:val="000000" w:themeColor="text1"/>
          <w:shd w:val="clear" w:color="auto" w:fill="FFFFFF"/>
        </w:rPr>
        <w:t xml:space="preserve">lack people who </w:t>
      </w:r>
      <w:r w:rsidR="00ED2D01">
        <w:rPr>
          <w:rFonts w:ascii="Arial" w:hAnsi="Arial" w:cs="Arial"/>
          <w:color w:val="000000" w:themeColor="text1"/>
          <w:shd w:val="clear" w:color="auto" w:fill="FFFFFF"/>
        </w:rPr>
        <w:t>were</w:t>
      </w:r>
      <w:r w:rsidR="00C339C1" w:rsidRPr="00C339C1">
        <w:rPr>
          <w:rFonts w:ascii="Arial" w:hAnsi="Arial" w:cs="Arial"/>
          <w:color w:val="000000" w:themeColor="text1"/>
          <w:shd w:val="clear" w:color="auto" w:fill="FFFFFF"/>
        </w:rPr>
        <w:t xml:space="preserve"> unable to gain entrance into these white spaces and gain the badge of approval. </w:t>
      </w:r>
    </w:p>
    <w:p w14:paraId="19ECF503" w14:textId="77777777" w:rsidR="00514780" w:rsidRDefault="00514780" w:rsidP="00F02A9D">
      <w:pPr>
        <w:spacing w:after="0" w:line="360" w:lineRule="auto"/>
        <w:jc w:val="both"/>
        <w:rPr>
          <w:rFonts w:ascii="Arial" w:hAnsi="Arial" w:cs="Arial"/>
          <w:color w:val="000000" w:themeColor="text1"/>
          <w:shd w:val="clear" w:color="auto" w:fill="FFFFFF"/>
        </w:rPr>
      </w:pPr>
    </w:p>
    <w:p w14:paraId="17F1BFBF" w14:textId="34EAD3EE" w:rsidR="00514780" w:rsidRPr="00673A5E" w:rsidRDefault="00514780" w:rsidP="00F02A9D">
      <w:pPr>
        <w:spacing w:after="0" w:line="360" w:lineRule="auto"/>
        <w:jc w:val="both"/>
        <w:rPr>
          <w:rFonts w:ascii="Arial" w:hAnsi="Arial" w:cs="Arial"/>
          <w:color w:val="000000"/>
          <w:shd w:val="clear" w:color="auto" w:fill="FFFFFF"/>
        </w:rPr>
      </w:pPr>
      <w:r>
        <w:rPr>
          <w:rFonts w:ascii="Arial" w:eastAsia="Times New Roman" w:hAnsi="Arial" w:cs="Arial"/>
          <w:color w:val="000000"/>
          <w:kern w:val="0"/>
          <w:lang w:eastAsia="en-GB"/>
          <w14:ligatures w14:val="none"/>
        </w:rPr>
        <w:t xml:space="preserve">Black </w:t>
      </w:r>
      <w:r w:rsidR="00967838">
        <w:rPr>
          <w:rFonts w:ascii="Arial" w:eastAsia="Times New Roman" w:hAnsi="Arial" w:cs="Arial"/>
          <w:color w:val="000000"/>
          <w:kern w:val="0"/>
          <w:lang w:eastAsia="en-GB"/>
          <w14:ligatures w14:val="none"/>
        </w:rPr>
        <w:t>E</w:t>
      </w:r>
      <w:r>
        <w:rPr>
          <w:rFonts w:ascii="Arial" w:eastAsia="Times New Roman" w:hAnsi="Arial" w:cs="Arial"/>
          <w:color w:val="000000"/>
          <w:kern w:val="0"/>
          <w:lang w:eastAsia="en-GB"/>
          <w14:ligatures w14:val="none"/>
        </w:rPr>
        <w:t xml:space="preserve">xcellence does not challenge the myth of </w:t>
      </w:r>
      <w:r w:rsidR="00967838">
        <w:rPr>
          <w:rFonts w:ascii="Arial" w:eastAsia="Times New Roman" w:hAnsi="Arial" w:cs="Arial"/>
          <w:color w:val="000000"/>
          <w:kern w:val="0"/>
          <w:lang w:eastAsia="en-GB"/>
          <w14:ligatures w14:val="none"/>
        </w:rPr>
        <w:t>B</w:t>
      </w:r>
      <w:r>
        <w:rPr>
          <w:rFonts w:ascii="Arial" w:eastAsia="Times New Roman" w:hAnsi="Arial" w:cs="Arial"/>
          <w:color w:val="000000"/>
          <w:kern w:val="0"/>
          <w:lang w:eastAsia="en-GB"/>
          <w14:ligatures w14:val="none"/>
        </w:rPr>
        <w:t xml:space="preserve">lack inferiority because it maintains hierarchy between </w:t>
      </w:r>
      <w:r w:rsidR="00967838">
        <w:rPr>
          <w:rFonts w:ascii="Arial" w:eastAsia="Times New Roman" w:hAnsi="Arial" w:cs="Arial"/>
          <w:color w:val="000000"/>
          <w:kern w:val="0"/>
          <w:lang w:eastAsia="en-GB"/>
          <w14:ligatures w14:val="none"/>
        </w:rPr>
        <w:t>B</w:t>
      </w:r>
      <w:r>
        <w:rPr>
          <w:rFonts w:ascii="Arial" w:eastAsia="Times New Roman" w:hAnsi="Arial" w:cs="Arial"/>
          <w:color w:val="000000"/>
          <w:kern w:val="0"/>
          <w:lang w:eastAsia="en-GB"/>
          <w14:ligatures w14:val="none"/>
        </w:rPr>
        <w:t xml:space="preserve">lack people – those that are deemed ‘excellent’ by white supremacist standards and those that are not. Black people </w:t>
      </w:r>
      <w:r w:rsidR="00FA6583">
        <w:rPr>
          <w:rFonts w:ascii="Arial" w:eastAsia="Times New Roman" w:hAnsi="Arial" w:cs="Arial"/>
          <w:color w:val="000000"/>
          <w:kern w:val="0"/>
          <w:lang w:eastAsia="en-GB"/>
          <w14:ligatures w14:val="none"/>
        </w:rPr>
        <w:t xml:space="preserve">still </w:t>
      </w:r>
      <w:r>
        <w:rPr>
          <w:rFonts w:ascii="Arial" w:eastAsia="Times New Roman" w:hAnsi="Arial" w:cs="Arial"/>
          <w:color w:val="000000"/>
          <w:kern w:val="0"/>
          <w:lang w:eastAsia="en-GB"/>
          <w14:ligatures w14:val="none"/>
        </w:rPr>
        <w:t>measur</w:t>
      </w:r>
      <w:r w:rsidR="00FA6583">
        <w:rPr>
          <w:rFonts w:ascii="Arial" w:eastAsia="Times New Roman" w:hAnsi="Arial" w:cs="Arial"/>
          <w:color w:val="000000"/>
          <w:kern w:val="0"/>
          <w:lang w:eastAsia="en-GB"/>
          <w14:ligatures w14:val="none"/>
        </w:rPr>
        <w:t>e</w:t>
      </w:r>
      <w:r>
        <w:rPr>
          <w:rFonts w:ascii="Arial" w:eastAsia="Times New Roman" w:hAnsi="Arial" w:cs="Arial"/>
          <w:color w:val="000000"/>
          <w:kern w:val="0"/>
          <w:lang w:eastAsia="en-GB"/>
          <w14:ligatures w14:val="none"/>
        </w:rPr>
        <w:t xml:space="preserve"> themselves with the ‘</w:t>
      </w:r>
      <w:r w:rsidR="00856FC4">
        <w:rPr>
          <w:rFonts w:ascii="Arial" w:eastAsia="Times New Roman" w:hAnsi="Arial" w:cs="Arial"/>
          <w:color w:val="000000"/>
          <w:kern w:val="0"/>
          <w:lang w:eastAsia="en-GB"/>
          <w14:ligatures w14:val="none"/>
        </w:rPr>
        <w:t>tape of a world’</w:t>
      </w:r>
      <w:r>
        <w:rPr>
          <w:rFonts w:ascii="Arial" w:eastAsia="Times New Roman" w:hAnsi="Arial" w:cs="Arial"/>
          <w:color w:val="000000"/>
          <w:kern w:val="0"/>
          <w:lang w:eastAsia="en-GB"/>
          <w14:ligatures w14:val="none"/>
        </w:rPr>
        <w:t xml:space="preserve"> that looks </w:t>
      </w:r>
      <w:r w:rsidR="003565F6">
        <w:rPr>
          <w:rFonts w:ascii="Arial" w:eastAsia="Times New Roman" w:hAnsi="Arial" w:cs="Arial"/>
          <w:color w:val="000000"/>
          <w:kern w:val="0"/>
          <w:lang w:eastAsia="en-GB"/>
          <w14:ligatures w14:val="none"/>
        </w:rPr>
        <w:t>on</w:t>
      </w:r>
      <w:r>
        <w:rPr>
          <w:rFonts w:ascii="Arial" w:eastAsia="Times New Roman" w:hAnsi="Arial" w:cs="Arial"/>
          <w:color w:val="000000"/>
          <w:kern w:val="0"/>
          <w:lang w:eastAsia="en-GB"/>
          <w14:ligatures w14:val="none"/>
        </w:rPr>
        <w:t xml:space="preserve"> in </w:t>
      </w:r>
      <w:r w:rsidR="003565F6">
        <w:rPr>
          <w:rFonts w:ascii="Arial" w:eastAsia="Times New Roman" w:hAnsi="Arial" w:cs="Arial"/>
          <w:color w:val="000000"/>
          <w:kern w:val="0"/>
          <w:lang w:eastAsia="en-GB"/>
          <w14:ligatures w14:val="none"/>
        </w:rPr>
        <w:t xml:space="preserve">amused </w:t>
      </w:r>
      <w:r>
        <w:rPr>
          <w:rFonts w:ascii="Arial" w:eastAsia="Times New Roman" w:hAnsi="Arial" w:cs="Arial"/>
          <w:color w:val="000000"/>
          <w:kern w:val="0"/>
          <w:lang w:eastAsia="en-GB"/>
          <w14:ligatures w14:val="none"/>
        </w:rPr>
        <w:t xml:space="preserve">contempt’ (Du </w:t>
      </w:r>
      <w:proofErr w:type="spellStart"/>
      <w:r>
        <w:rPr>
          <w:rFonts w:ascii="Arial" w:eastAsia="Times New Roman" w:hAnsi="Arial" w:cs="Arial"/>
          <w:color w:val="000000"/>
          <w:kern w:val="0"/>
          <w:lang w:eastAsia="en-GB"/>
          <w14:ligatures w14:val="none"/>
        </w:rPr>
        <w:t>Bois</w:t>
      </w:r>
      <w:proofErr w:type="spellEnd"/>
      <w:r>
        <w:rPr>
          <w:rFonts w:ascii="Arial" w:eastAsia="Times New Roman" w:hAnsi="Arial" w:cs="Arial"/>
          <w:color w:val="000000"/>
          <w:kern w:val="0"/>
          <w:lang w:eastAsia="en-GB"/>
          <w14:ligatures w14:val="none"/>
        </w:rPr>
        <w:t>, 1901)</w:t>
      </w:r>
      <w:r w:rsidR="001A0CE6">
        <w:rPr>
          <w:rFonts w:ascii="Arial" w:eastAsia="Times New Roman" w:hAnsi="Arial" w:cs="Arial"/>
          <w:color w:val="000000"/>
          <w:kern w:val="0"/>
          <w:lang w:eastAsia="en-GB"/>
          <w14:ligatures w14:val="none"/>
        </w:rPr>
        <w:t>.</w:t>
      </w:r>
      <w:r>
        <w:rPr>
          <w:rFonts w:ascii="Arial" w:eastAsia="Times New Roman" w:hAnsi="Arial" w:cs="Arial"/>
          <w:color w:val="000000"/>
          <w:kern w:val="0"/>
          <w:lang w:eastAsia="en-GB"/>
          <w14:ligatures w14:val="none"/>
        </w:rPr>
        <w:t xml:space="preserve"> </w:t>
      </w:r>
      <w:r>
        <w:rPr>
          <w:rFonts w:ascii="Arial" w:hAnsi="Arial" w:cs="Arial"/>
          <w:color w:val="000000"/>
          <w:shd w:val="clear" w:color="auto" w:fill="FFFFFF"/>
        </w:rPr>
        <w:t xml:space="preserve">For this reason, Fanon argued the Talented Tenth cannot challenge the myth of </w:t>
      </w:r>
      <w:r w:rsidR="00430E6D">
        <w:rPr>
          <w:rFonts w:ascii="Arial" w:hAnsi="Arial" w:cs="Arial"/>
          <w:color w:val="000000"/>
          <w:shd w:val="clear" w:color="auto" w:fill="FFFFFF"/>
        </w:rPr>
        <w:t>B</w:t>
      </w:r>
      <w:r>
        <w:rPr>
          <w:rFonts w:ascii="Arial" w:hAnsi="Arial" w:cs="Arial"/>
          <w:color w:val="000000"/>
          <w:shd w:val="clear" w:color="auto" w:fill="FFFFFF"/>
        </w:rPr>
        <w:t xml:space="preserve">lack inferiority, as they </w:t>
      </w:r>
      <w:r w:rsidR="00D85506">
        <w:rPr>
          <w:rFonts w:ascii="Arial" w:hAnsi="Arial" w:cs="Arial"/>
          <w:color w:val="000000"/>
          <w:shd w:val="clear" w:color="auto" w:fill="FFFFFF"/>
        </w:rPr>
        <w:t>are deemed ‘talented’ by the standards defined by white supremacist society</w:t>
      </w:r>
      <w:r w:rsidR="005F4FBB">
        <w:rPr>
          <w:rFonts w:ascii="Arial" w:hAnsi="Arial" w:cs="Arial"/>
          <w:color w:val="000000"/>
          <w:shd w:val="clear" w:color="auto" w:fill="FFFFFF"/>
        </w:rPr>
        <w:t xml:space="preserve"> that will always define </w:t>
      </w:r>
      <w:r w:rsidR="00430E6D">
        <w:rPr>
          <w:rFonts w:ascii="Arial" w:hAnsi="Arial" w:cs="Arial"/>
          <w:color w:val="000000"/>
          <w:shd w:val="clear" w:color="auto" w:fill="FFFFFF"/>
        </w:rPr>
        <w:t>B</w:t>
      </w:r>
      <w:r w:rsidR="005F4FBB">
        <w:rPr>
          <w:rFonts w:ascii="Arial" w:hAnsi="Arial" w:cs="Arial"/>
          <w:color w:val="000000"/>
          <w:shd w:val="clear" w:color="auto" w:fill="FFFFFF"/>
        </w:rPr>
        <w:t>lack people as inferior</w:t>
      </w:r>
      <w:r w:rsidR="00D85506">
        <w:rPr>
          <w:rFonts w:ascii="Arial" w:hAnsi="Arial" w:cs="Arial"/>
          <w:color w:val="000000"/>
          <w:shd w:val="clear" w:color="auto" w:fill="FFFFFF"/>
        </w:rPr>
        <w:t>. Fanon regards the</w:t>
      </w:r>
      <w:r w:rsidR="005F4FBB">
        <w:rPr>
          <w:rFonts w:ascii="Arial" w:hAnsi="Arial" w:cs="Arial"/>
          <w:color w:val="000000"/>
          <w:shd w:val="clear" w:color="auto" w:fill="FFFFFF"/>
        </w:rPr>
        <w:t xml:space="preserve"> ‘Talented Tenth’ </w:t>
      </w:r>
      <w:r w:rsidR="00D85506">
        <w:rPr>
          <w:rFonts w:ascii="Arial" w:hAnsi="Arial" w:cs="Arial"/>
          <w:color w:val="000000"/>
          <w:shd w:val="clear" w:color="auto" w:fill="FFFFFF"/>
        </w:rPr>
        <w:t xml:space="preserve">as </w:t>
      </w:r>
      <w:r w:rsidR="005F4FBB">
        <w:rPr>
          <w:rFonts w:ascii="Arial" w:hAnsi="Arial" w:cs="Arial"/>
          <w:color w:val="000000"/>
          <w:shd w:val="clear" w:color="auto" w:fill="FFFFFF"/>
        </w:rPr>
        <w:t xml:space="preserve">those that become the </w:t>
      </w:r>
      <w:r w:rsidR="00F95DB8">
        <w:rPr>
          <w:rFonts w:ascii="Arial" w:hAnsi="Arial" w:cs="Arial"/>
          <w:color w:val="000000"/>
          <w:shd w:val="clear" w:color="auto" w:fill="FFFFFF"/>
        </w:rPr>
        <w:t>‘native bourgeoisie</w:t>
      </w:r>
      <w:r w:rsidR="005F4FBB">
        <w:rPr>
          <w:rFonts w:ascii="Arial" w:hAnsi="Arial" w:cs="Arial"/>
          <w:color w:val="000000"/>
          <w:shd w:val="clear" w:color="auto" w:fill="FFFFFF"/>
        </w:rPr>
        <w:t>.</w:t>
      </w:r>
      <w:r w:rsidR="00F95DB8">
        <w:rPr>
          <w:rFonts w:ascii="Arial" w:hAnsi="Arial" w:cs="Arial"/>
          <w:color w:val="000000"/>
          <w:shd w:val="clear" w:color="auto" w:fill="FFFFFF"/>
        </w:rPr>
        <w:t xml:space="preserve">’ </w:t>
      </w:r>
      <w:r w:rsidR="00BC0F8A">
        <w:rPr>
          <w:rFonts w:ascii="Arial" w:hAnsi="Arial" w:cs="Arial"/>
          <w:color w:val="000000"/>
          <w:shd w:val="clear" w:color="auto" w:fill="FFFFFF"/>
        </w:rPr>
        <w:t xml:space="preserve">This group of people are enlisted by the colonists </w:t>
      </w:r>
      <w:r w:rsidR="00930D21">
        <w:rPr>
          <w:rFonts w:ascii="Arial" w:hAnsi="Arial" w:cs="Arial"/>
          <w:color w:val="000000"/>
          <w:shd w:val="clear" w:color="auto" w:fill="FFFFFF"/>
        </w:rPr>
        <w:t xml:space="preserve">to maintain </w:t>
      </w:r>
      <w:r w:rsidR="001A0CE6">
        <w:rPr>
          <w:rFonts w:ascii="Arial" w:hAnsi="Arial" w:cs="Arial"/>
          <w:color w:val="000000"/>
          <w:shd w:val="clear" w:color="auto" w:fill="FFFFFF"/>
        </w:rPr>
        <w:t xml:space="preserve">the </w:t>
      </w:r>
      <w:r w:rsidR="00930D21">
        <w:rPr>
          <w:rFonts w:ascii="Arial" w:hAnsi="Arial" w:cs="Arial"/>
          <w:color w:val="000000"/>
          <w:shd w:val="clear" w:color="auto" w:fill="FFFFFF"/>
        </w:rPr>
        <w:t>colonial</w:t>
      </w:r>
      <w:r w:rsidR="00BC0F8A">
        <w:rPr>
          <w:rFonts w:ascii="Arial" w:hAnsi="Arial" w:cs="Arial"/>
          <w:color w:val="000000"/>
          <w:shd w:val="clear" w:color="auto" w:fill="FFFFFF"/>
        </w:rPr>
        <w:t xml:space="preserve"> system of domination.</w:t>
      </w:r>
      <w:r w:rsidR="00930D21">
        <w:rPr>
          <w:rFonts w:ascii="Arial" w:hAnsi="Arial" w:cs="Arial"/>
          <w:color w:val="000000"/>
          <w:shd w:val="clear" w:color="auto" w:fill="FFFFFF"/>
        </w:rPr>
        <w:t xml:space="preserve"> </w:t>
      </w:r>
      <w:r w:rsidR="00604508">
        <w:rPr>
          <w:rFonts w:ascii="Arial" w:hAnsi="Arial" w:cs="Arial"/>
          <w:color w:val="000000"/>
          <w:shd w:val="clear" w:color="auto" w:fill="FFFFFF"/>
        </w:rPr>
        <w:t xml:space="preserve">The native bourgeoisie profits from colonial exploitation, and so have a vested interest in maintaining the colonial power relations which gives them social and economic capital. </w:t>
      </w:r>
      <w:r w:rsidR="00585D9F">
        <w:rPr>
          <w:rFonts w:ascii="Arial" w:hAnsi="Arial" w:cs="Arial"/>
          <w:color w:val="000000"/>
          <w:shd w:val="clear" w:color="auto" w:fill="FFFFFF"/>
        </w:rPr>
        <w:t xml:space="preserve">The native bourgeoisie </w:t>
      </w:r>
      <w:r w:rsidR="00430E6D">
        <w:rPr>
          <w:rFonts w:ascii="Arial" w:hAnsi="Arial" w:cs="Arial"/>
          <w:color w:val="000000"/>
          <w:shd w:val="clear" w:color="auto" w:fill="FFFFFF"/>
        </w:rPr>
        <w:t>are</w:t>
      </w:r>
      <w:r w:rsidR="00585D9F">
        <w:rPr>
          <w:rFonts w:ascii="Arial" w:hAnsi="Arial" w:cs="Arial"/>
          <w:color w:val="000000"/>
          <w:shd w:val="clear" w:color="auto" w:fill="FFFFFF"/>
        </w:rPr>
        <w:t xml:space="preserve"> educated in the ‘mother country’ and learn to assimilate into white society</w:t>
      </w:r>
      <w:r w:rsidR="00430E6D">
        <w:rPr>
          <w:rFonts w:ascii="Arial" w:hAnsi="Arial" w:cs="Arial"/>
          <w:color w:val="000000"/>
          <w:shd w:val="clear" w:color="auto" w:fill="FFFFFF"/>
        </w:rPr>
        <w:t>. T</w:t>
      </w:r>
      <w:r w:rsidR="00585D9F">
        <w:rPr>
          <w:rFonts w:ascii="Arial" w:hAnsi="Arial" w:cs="Arial"/>
          <w:color w:val="000000"/>
          <w:shd w:val="clear" w:color="auto" w:fill="FFFFFF"/>
        </w:rPr>
        <w:t xml:space="preserve">hey see themselves as superior to the natives. This enables them to identify with the white colonisers more than their own people who they help to oppress. Fanon himself was educated in France, and so was part of the native bourgeoisie. </w:t>
      </w:r>
      <w:r w:rsidR="001845E2">
        <w:rPr>
          <w:rFonts w:ascii="Arial" w:hAnsi="Arial" w:cs="Arial"/>
          <w:color w:val="000000"/>
          <w:shd w:val="clear" w:color="auto" w:fill="FFFFFF"/>
        </w:rPr>
        <w:t xml:space="preserve">He describes this experience as causing a </w:t>
      </w:r>
      <w:r w:rsidR="00C85C88">
        <w:rPr>
          <w:rFonts w:ascii="Arial" w:hAnsi="Arial" w:cs="Arial"/>
          <w:color w:val="000000"/>
          <w:shd w:val="clear" w:color="auto" w:fill="FFFFFF"/>
        </w:rPr>
        <w:t xml:space="preserve">genetic mutation in the native, as they become whiter through learning the language, </w:t>
      </w:r>
      <w:r w:rsidR="00430E6D">
        <w:rPr>
          <w:rFonts w:ascii="Arial" w:hAnsi="Arial" w:cs="Arial"/>
          <w:color w:val="000000"/>
          <w:shd w:val="clear" w:color="auto" w:fill="FFFFFF"/>
        </w:rPr>
        <w:t>culture,</w:t>
      </w:r>
      <w:r w:rsidR="00C85C88">
        <w:rPr>
          <w:rFonts w:ascii="Arial" w:hAnsi="Arial" w:cs="Arial"/>
          <w:color w:val="000000"/>
          <w:shd w:val="clear" w:color="auto" w:fill="FFFFFF"/>
        </w:rPr>
        <w:t xml:space="preserve"> and education</w:t>
      </w:r>
      <w:r w:rsidR="00430E6D">
        <w:rPr>
          <w:rFonts w:ascii="Arial" w:hAnsi="Arial" w:cs="Arial"/>
          <w:color w:val="000000"/>
          <w:shd w:val="clear" w:color="auto" w:fill="FFFFFF"/>
        </w:rPr>
        <w:t xml:space="preserve"> of the colonist</w:t>
      </w:r>
      <w:r w:rsidR="00C85C88">
        <w:rPr>
          <w:rFonts w:ascii="Arial" w:hAnsi="Arial" w:cs="Arial"/>
          <w:color w:val="000000"/>
          <w:shd w:val="clear" w:color="auto" w:fill="FFFFFF"/>
        </w:rPr>
        <w:t xml:space="preserve">. </w:t>
      </w:r>
      <w:r w:rsidR="007A3421">
        <w:rPr>
          <w:rFonts w:ascii="Arial" w:hAnsi="Arial" w:cs="Arial"/>
          <w:color w:val="000000"/>
          <w:shd w:val="clear" w:color="auto" w:fill="FFFFFF"/>
        </w:rPr>
        <w:t>Fanon rejects assimilat</w:t>
      </w:r>
      <w:r w:rsidR="00682D64">
        <w:rPr>
          <w:rFonts w:ascii="Arial" w:hAnsi="Arial" w:cs="Arial"/>
          <w:color w:val="000000"/>
          <w:shd w:val="clear" w:color="auto" w:fill="FFFFFF"/>
        </w:rPr>
        <w:t>ion</w:t>
      </w:r>
      <w:r w:rsidR="007A3421">
        <w:rPr>
          <w:rFonts w:ascii="Arial" w:hAnsi="Arial" w:cs="Arial"/>
          <w:color w:val="000000"/>
          <w:shd w:val="clear" w:color="auto" w:fill="FFFFFF"/>
        </w:rPr>
        <w:t xml:space="preserve"> when he realises that </w:t>
      </w:r>
      <w:r w:rsidR="00682D64">
        <w:rPr>
          <w:rFonts w:ascii="Arial" w:hAnsi="Arial" w:cs="Arial"/>
          <w:color w:val="000000"/>
          <w:shd w:val="clear" w:color="auto" w:fill="FFFFFF"/>
        </w:rPr>
        <w:t>it</w:t>
      </w:r>
      <w:r w:rsidR="007A3421">
        <w:rPr>
          <w:rFonts w:ascii="Arial" w:hAnsi="Arial" w:cs="Arial"/>
          <w:color w:val="000000"/>
          <w:shd w:val="clear" w:color="auto" w:fill="FFFFFF"/>
        </w:rPr>
        <w:t xml:space="preserve"> is futile </w:t>
      </w:r>
      <w:r w:rsidR="00682D64">
        <w:rPr>
          <w:rFonts w:ascii="Arial" w:hAnsi="Arial" w:cs="Arial"/>
          <w:color w:val="000000"/>
          <w:shd w:val="clear" w:color="auto" w:fill="FFFFFF"/>
        </w:rPr>
        <w:t xml:space="preserve">in attaining </w:t>
      </w:r>
      <w:r w:rsidR="004C291E">
        <w:rPr>
          <w:rFonts w:ascii="Arial" w:hAnsi="Arial" w:cs="Arial"/>
          <w:color w:val="000000"/>
          <w:shd w:val="clear" w:color="auto" w:fill="FFFFFF"/>
        </w:rPr>
        <w:t xml:space="preserve">equality. His </w:t>
      </w:r>
      <w:r w:rsidR="00B805DF">
        <w:rPr>
          <w:rFonts w:ascii="Arial" w:hAnsi="Arial" w:cs="Arial"/>
          <w:color w:val="000000"/>
          <w:shd w:val="clear" w:color="auto" w:fill="FFFFFF"/>
        </w:rPr>
        <w:t>B</w:t>
      </w:r>
      <w:r w:rsidR="00D90C01">
        <w:rPr>
          <w:rFonts w:ascii="Arial" w:hAnsi="Arial" w:cs="Arial"/>
          <w:color w:val="000000"/>
          <w:shd w:val="clear" w:color="auto" w:fill="FFFFFF"/>
        </w:rPr>
        <w:t>lackness will always be seen, and so</w:t>
      </w:r>
      <w:r w:rsidR="004C291E">
        <w:rPr>
          <w:rFonts w:ascii="Arial" w:hAnsi="Arial" w:cs="Arial"/>
          <w:color w:val="000000"/>
          <w:shd w:val="clear" w:color="auto" w:fill="FFFFFF"/>
        </w:rPr>
        <w:t xml:space="preserve">, the myth of </w:t>
      </w:r>
      <w:r w:rsidR="00430E6D">
        <w:rPr>
          <w:rFonts w:ascii="Arial" w:hAnsi="Arial" w:cs="Arial"/>
          <w:color w:val="000000"/>
          <w:shd w:val="clear" w:color="auto" w:fill="FFFFFF"/>
        </w:rPr>
        <w:t>B</w:t>
      </w:r>
      <w:r w:rsidR="004C291E">
        <w:rPr>
          <w:rFonts w:ascii="Arial" w:hAnsi="Arial" w:cs="Arial"/>
          <w:color w:val="000000"/>
          <w:shd w:val="clear" w:color="auto" w:fill="FFFFFF"/>
        </w:rPr>
        <w:t xml:space="preserve">lack inferiority will continue </w:t>
      </w:r>
      <w:r w:rsidR="00FA6583">
        <w:rPr>
          <w:rFonts w:ascii="Arial" w:hAnsi="Arial" w:cs="Arial"/>
          <w:color w:val="000000"/>
          <w:shd w:val="clear" w:color="auto" w:fill="FFFFFF"/>
        </w:rPr>
        <w:t>until decolonisation</w:t>
      </w:r>
      <w:r w:rsidR="004C291E">
        <w:rPr>
          <w:rFonts w:ascii="Arial" w:hAnsi="Arial" w:cs="Arial"/>
          <w:color w:val="000000"/>
          <w:shd w:val="clear" w:color="auto" w:fill="FFFFFF"/>
        </w:rPr>
        <w:t xml:space="preserve"> </w:t>
      </w:r>
      <w:r w:rsidR="004B35AF">
        <w:rPr>
          <w:rFonts w:ascii="Arial" w:hAnsi="Arial" w:cs="Arial"/>
          <w:color w:val="000000"/>
          <w:shd w:val="clear" w:color="auto" w:fill="FFFFFF"/>
        </w:rPr>
        <w:t>destroys racial hierarchy.</w:t>
      </w:r>
    </w:p>
    <w:p w14:paraId="20953649" w14:textId="77777777" w:rsidR="00023F93" w:rsidRDefault="00023F93" w:rsidP="00F02A9D">
      <w:pPr>
        <w:spacing w:after="0" w:line="360" w:lineRule="auto"/>
        <w:jc w:val="both"/>
        <w:rPr>
          <w:rFonts w:ascii="Arial" w:eastAsia="Times New Roman" w:hAnsi="Arial" w:cs="Arial"/>
          <w:color w:val="000000"/>
          <w:kern w:val="0"/>
          <w:lang w:eastAsia="en-GB"/>
          <w14:ligatures w14:val="none"/>
        </w:rPr>
      </w:pPr>
    </w:p>
    <w:p w14:paraId="566331FA" w14:textId="7E0EE189" w:rsidR="00EF2F8A" w:rsidRDefault="00DD5308" w:rsidP="00F02A9D">
      <w:pPr>
        <w:spacing w:after="0" w:line="360" w:lineRule="auto"/>
        <w:jc w:val="both"/>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Whilst Du </w:t>
      </w:r>
      <w:proofErr w:type="spellStart"/>
      <w:r>
        <w:rPr>
          <w:rFonts w:ascii="Arial" w:eastAsia="Times New Roman" w:hAnsi="Arial" w:cs="Arial"/>
          <w:color w:val="000000"/>
          <w:kern w:val="0"/>
          <w:lang w:eastAsia="en-GB"/>
          <w14:ligatures w14:val="none"/>
        </w:rPr>
        <w:t>Bois</w:t>
      </w:r>
      <w:proofErr w:type="spellEnd"/>
      <w:r>
        <w:rPr>
          <w:rFonts w:ascii="Arial" w:eastAsia="Times New Roman" w:hAnsi="Arial" w:cs="Arial"/>
          <w:color w:val="000000"/>
          <w:kern w:val="0"/>
          <w:lang w:eastAsia="en-GB"/>
          <w14:ligatures w14:val="none"/>
        </w:rPr>
        <w:t xml:space="preserve"> claims that an equal education to white people, will liberate black people, Fanon (1952) argues that this white educat</w:t>
      </w:r>
      <w:r w:rsidR="009415CD">
        <w:rPr>
          <w:rFonts w:ascii="Arial" w:eastAsia="Times New Roman" w:hAnsi="Arial" w:cs="Arial"/>
          <w:color w:val="000000"/>
          <w:kern w:val="0"/>
          <w:lang w:eastAsia="en-GB"/>
          <w14:ligatures w14:val="none"/>
        </w:rPr>
        <w:t>ion</w:t>
      </w:r>
      <w:r>
        <w:rPr>
          <w:rFonts w:ascii="Arial" w:eastAsia="Times New Roman" w:hAnsi="Arial" w:cs="Arial"/>
          <w:color w:val="000000"/>
          <w:kern w:val="0"/>
          <w:lang w:eastAsia="en-GB"/>
          <w14:ligatures w14:val="none"/>
        </w:rPr>
        <w:t xml:space="preserve"> will continue to teach </w:t>
      </w:r>
      <w:r w:rsidR="003837C4">
        <w:rPr>
          <w:rFonts w:ascii="Arial" w:eastAsia="Times New Roman" w:hAnsi="Arial" w:cs="Arial"/>
          <w:color w:val="000000"/>
          <w:kern w:val="0"/>
          <w:lang w:eastAsia="en-GB"/>
          <w14:ligatures w14:val="none"/>
        </w:rPr>
        <w:t>B</w:t>
      </w:r>
      <w:r>
        <w:rPr>
          <w:rFonts w:ascii="Arial" w:eastAsia="Times New Roman" w:hAnsi="Arial" w:cs="Arial"/>
          <w:color w:val="000000"/>
          <w:kern w:val="0"/>
          <w:lang w:eastAsia="en-GB"/>
          <w14:ligatures w14:val="none"/>
        </w:rPr>
        <w:t xml:space="preserve">lack people that they are inferior, and white people are superior. Through the years Cambridge has helped to educate colonists, slavers and native bourgeoisie who would go back to the colonies </w:t>
      </w:r>
      <w:r w:rsidR="00AF4D0D">
        <w:rPr>
          <w:rFonts w:ascii="Arial" w:eastAsia="Times New Roman" w:hAnsi="Arial" w:cs="Arial"/>
          <w:color w:val="000000"/>
          <w:kern w:val="0"/>
          <w:lang w:eastAsia="en-GB"/>
          <w14:ligatures w14:val="none"/>
        </w:rPr>
        <w:t>trained to maintain the colonial system of domination.</w:t>
      </w:r>
      <w:r w:rsidR="00A014BF">
        <w:rPr>
          <w:rFonts w:ascii="Arial" w:eastAsia="Times New Roman" w:hAnsi="Arial" w:cs="Arial"/>
          <w:color w:val="000000"/>
          <w:kern w:val="0"/>
          <w:lang w:eastAsia="en-GB"/>
          <w14:ligatures w14:val="none"/>
        </w:rPr>
        <w:t xml:space="preserve"> </w:t>
      </w:r>
      <w:r w:rsidR="00023F93">
        <w:rPr>
          <w:rFonts w:ascii="Arial" w:eastAsia="Times New Roman" w:hAnsi="Arial" w:cs="Arial"/>
          <w:color w:val="000000"/>
          <w:kern w:val="0"/>
          <w:lang w:eastAsia="en-GB"/>
          <w14:ligatures w14:val="none"/>
        </w:rPr>
        <w:t>This has led to a</w:t>
      </w:r>
      <w:r w:rsidR="00E0115A">
        <w:rPr>
          <w:rFonts w:ascii="Arial" w:eastAsia="Times New Roman" w:hAnsi="Arial" w:cs="Arial"/>
          <w:color w:val="000000"/>
          <w:kern w:val="0"/>
          <w:lang w:eastAsia="en-GB"/>
          <w14:ligatures w14:val="none"/>
        </w:rPr>
        <w:t xml:space="preserve"> Eurocentric </w:t>
      </w:r>
      <w:r w:rsidR="00023F93">
        <w:rPr>
          <w:rFonts w:ascii="Arial" w:eastAsia="Times New Roman" w:hAnsi="Arial" w:cs="Arial"/>
          <w:color w:val="000000"/>
          <w:kern w:val="0"/>
          <w:lang w:eastAsia="en-GB"/>
          <w14:ligatures w14:val="none"/>
        </w:rPr>
        <w:t xml:space="preserve">curriculum in the present </w:t>
      </w:r>
      <w:r w:rsidR="00E0115A">
        <w:rPr>
          <w:rFonts w:ascii="Arial" w:eastAsia="Times New Roman" w:hAnsi="Arial" w:cs="Arial"/>
          <w:color w:val="000000"/>
          <w:kern w:val="0"/>
          <w:lang w:eastAsia="en-GB"/>
          <w14:ligatures w14:val="none"/>
        </w:rPr>
        <w:t xml:space="preserve">which treats white people as the producers of knowledge and </w:t>
      </w:r>
      <w:r w:rsidR="003837C4">
        <w:rPr>
          <w:rFonts w:ascii="Arial" w:eastAsia="Times New Roman" w:hAnsi="Arial" w:cs="Arial"/>
          <w:color w:val="000000"/>
          <w:kern w:val="0"/>
          <w:lang w:eastAsia="en-GB"/>
          <w14:ligatures w14:val="none"/>
        </w:rPr>
        <w:t>B</w:t>
      </w:r>
      <w:r w:rsidR="00E0115A">
        <w:rPr>
          <w:rFonts w:ascii="Arial" w:eastAsia="Times New Roman" w:hAnsi="Arial" w:cs="Arial"/>
          <w:color w:val="000000"/>
          <w:kern w:val="0"/>
          <w:lang w:eastAsia="en-GB"/>
          <w14:ligatures w14:val="none"/>
        </w:rPr>
        <w:t>lack people as the subjects of study</w:t>
      </w:r>
      <w:r w:rsidR="004B35AF">
        <w:rPr>
          <w:rFonts w:ascii="Arial" w:eastAsia="Times New Roman" w:hAnsi="Arial" w:cs="Arial"/>
          <w:color w:val="000000"/>
          <w:kern w:val="0"/>
          <w:lang w:eastAsia="en-GB"/>
          <w14:ligatures w14:val="none"/>
        </w:rPr>
        <w:t>, that need to be known to be controlled</w:t>
      </w:r>
      <w:r w:rsidR="00E0115A">
        <w:rPr>
          <w:rFonts w:ascii="Arial" w:eastAsia="Times New Roman" w:hAnsi="Arial" w:cs="Arial"/>
          <w:color w:val="000000"/>
          <w:kern w:val="0"/>
          <w:lang w:eastAsia="en-GB"/>
          <w14:ligatures w14:val="none"/>
        </w:rPr>
        <w:t>.</w:t>
      </w:r>
      <w:r w:rsidR="00F94263">
        <w:rPr>
          <w:rFonts w:ascii="Arial" w:eastAsia="Times New Roman" w:hAnsi="Arial" w:cs="Arial"/>
          <w:color w:val="000000"/>
          <w:kern w:val="0"/>
          <w:lang w:eastAsia="en-GB"/>
          <w14:ligatures w14:val="none"/>
        </w:rPr>
        <w:t xml:space="preserve"> T</w:t>
      </w:r>
      <w:r w:rsidR="00F94263" w:rsidRPr="00D1752E">
        <w:rPr>
          <w:rFonts w:ascii="Arial" w:eastAsia="Times New Roman" w:hAnsi="Arial" w:cs="Arial"/>
          <w:color w:val="000000"/>
          <w:kern w:val="0"/>
          <w:lang w:eastAsia="en-GB"/>
          <w14:ligatures w14:val="none"/>
        </w:rPr>
        <w:t xml:space="preserve">he omission of </w:t>
      </w:r>
      <w:r w:rsidR="002917A2">
        <w:rPr>
          <w:rFonts w:ascii="Arial" w:eastAsia="Times New Roman" w:hAnsi="Arial" w:cs="Arial"/>
          <w:color w:val="000000"/>
          <w:kern w:val="0"/>
          <w:lang w:eastAsia="en-GB"/>
          <w14:ligatures w14:val="none"/>
        </w:rPr>
        <w:t>B</w:t>
      </w:r>
      <w:r w:rsidR="00F94263" w:rsidRPr="00D1752E">
        <w:rPr>
          <w:rFonts w:ascii="Arial" w:eastAsia="Times New Roman" w:hAnsi="Arial" w:cs="Arial"/>
          <w:color w:val="000000"/>
          <w:kern w:val="0"/>
          <w:lang w:eastAsia="en-GB"/>
          <w14:ligatures w14:val="none"/>
        </w:rPr>
        <w:t xml:space="preserve">lack people </w:t>
      </w:r>
      <w:r w:rsidR="00F94263">
        <w:rPr>
          <w:rFonts w:ascii="Arial" w:eastAsia="Times New Roman" w:hAnsi="Arial" w:cs="Arial"/>
          <w:color w:val="000000"/>
          <w:kern w:val="0"/>
          <w:lang w:eastAsia="en-GB"/>
          <w14:ligatures w14:val="none"/>
        </w:rPr>
        <w:t xml:space="preserve">in the curriculum </w:t>
      </w:r>
      <w:r w:rsidR="00F94263" w:rsidRPr="00D1752E">
        <w:rPr>
          <w:rFonts w:ascii="Arial" w:eastAsia="Times New Roman" w:hAnsi="Arial" w:cs="Arial"/>
          <w:color w:val="000000"/>
          <w:kern w:val="0"/>
          <w:lang w:eastAsia="en-GB"/>
          <w14:ligatures w14:val="none"/>
        </w:rPr>
        <w:t>makes it seem</w:t>
      </w:r>
      <w:r w:rsidR="00F94263">
        <w:rPr>
          <w:rFonts w:ascii="Arial" w:eastAsia="Times New Roman" w:hAnsi="Arial" w:cs="Arial"/>
          <w:color w:val="000000"/>
          <w:kern w:val="0"/>
          <w:lang w:eastAsia="en-GB"/>
          <w14:ligatures w14:val="none"/>
        </w:rPr>
        <w:t xml:space="preserve"> like we </w:t>
      </w:r>
      <w:r w:rsidR="00F94263" w:rsidRPr="00D1752E">
        <w:rPr>
          <w:rFonts w:ascii="Arial" w:eastAsia="Times New Roman" w:hAnsi="Arial" w:cs="Arial"/>
          <w:color w:val="000000"/>
          <w:kern w:val="0"/>
          <w:lang w:eastAsia="en-GB"/>
          <w14:ligatures w14:val="none"/>
        </w:rPr>
        <w:t>cannot produce knowledge</w:t>
      </w:r>
      <w:r w:rsidR="00F94263">
        <w:rPr>
          <w:rFonts w:ascii="Arial" w:eastAsia="Times New Roman" w:hAnsi="Arial" w:cs="Arial"/>
          <w:color w:val="000000"/>
          <w:kern w:val="0"/>
          <w:lang w:eastAsia="en-GB"/>
          <w14:ligatures w14:val="none"/>
        </w:rPr>
        <w:t xml:space="preserve">, and this is the domain of white people. In the History of Political Thought c.1700 to c.1890 paper there is not one thinker of colour, let alone one </w:t>
      </w:r>
      <w:r w:rsidR="002917A2">
        <w:rPr>
          <w:rFonts w:ascii="Arial" w:eastAsia="Times New Roman" w:hAnsi="Arial" w:cs="Arial"/>
          <w:color w:val="000000"/>
          <w:kern w:val="0"/>
          <w:lang w:eastAsia="en-GB"/>
          <w14:ligatures w14:val="none"/>
        </w:rPr>
        <w:t>B</w:t>
      </w:r>
      <w:r w:rsidR="00F94263">
        <w:rPr>
          <w:rFonts w:ascii="Arial" w:eastAsia="Times New Roman" w:hAnsi="Arial" w:cs="Arial"/>
          <w:color w:val="000000"/>
          <w:kern w:val="0"/>
          <w:lang w:eastAsia="en-GB"/>
          <w14:ligatures w14:val="none"/>
        </w:rPr>
        <w:t xml:space="preserve">lack person. Instead, </w:t>
      </w:r>
      <w:r w:rsidR="002917A2">
        <w:rPr>
          <w:rFonts w:ascii="Arial" w:eastAsia="Times New Roman" w:hAnsi="Arial" w:cs="Arial"/>
          <w:color w:val="000000"/>
          <w:kern w:val="0"/>
          <w:lang w:eastAsia="en-GB"/>
          <w14:ligatures w14:val="none"/>
        </w:rPr>
        <w:t>B</w:t>
      </w:r>
      <w:r w:rsidR="00F94263">
        <w:rPr>
          <w:rFonts w:ascii="Arial" w:eastAsia="Times New Roman" w:hAnsi="Arial" w:cs="Arial"/>
          <w:color w:val="000000"/>
          <w:kern w:val="0"/>
          <w:lang w:eastAsia="en-GB"/>
          <w14:ligatures w14:val="none"/>
        </w:rPr>
        <w:t xml:space="preserve">lack </w:t>
      </w:r>
      <w:proofErr w:type="gramStart"/>
      <w:r w:rsidR="00F94263">
        <w:rPr>
          <w:rFonts w:ascii="Arial" w:eastAsia="Times New Roman" w:hAnsi="Arial" w:cs="Arial"/>
          <w:color w:val="000000"/>
          <w:kern w:val="0"/>
          <w:lang w:eastAsia="en-GB"/>
          <w14:ligatures w14:val="none"/>
        </w:rPr>
        <w:t>students</w:t>
      </w:r>
      <w:proofErr w:type="gramEnd"/>
      <w:r w:rsidR="00F94263">
        <w:rPr>
          <w:rFonts w:ascii="Arial" w:eastAsia="Times New Roman" w:hAnsi="Arial" w:cs="Arial"/>
          <w:color w:val="000000"/>
          <w:kern w:val="0"/>
          <w:lang w:eastAsia="en-GB"/>
          <w14:ligatures w14:val="none"/>
        </w:rPr>
        <w:t xml:space="preserve"> journey through a perilous sea of white thinkers. The white supremacist beliefs of these political thinkers are not regarded as relevant in the assessment of their political ideas, and the foundations of modern politics. The confines of the question are draw</w:t>
      </w:r>
      <w:r w:rsidR="0006078A">
        <w:rPr>
          <w:rFonts w:ascii="Arial" w:eastAsia="Times New Roman" w:hAnsi="Arial" w:cs="Arial"/>
          <w:color w:val="000000"/>
          <w:kern w:val="0"/>
          <w:lang w:eastAsia="en-GB"/>
          <w14:ligatures w14:val="none"/>
        </w:rPr>
        <w:t>n</w:t>
      </w:r>
      <w:r w:rsidR="00F94263">
        <w:rPr>
          <w:rFonts w:ascii="Arial" w:eastAsia="Times New Roman" w:hAnsi="Arial" w:cs="Arial"/>
          <w:color w:val="000000"/>
          <w:kern w:val="0"/>
          <w:lang w:eastAsia="en-GB"/>
          <w14:ligatures w14:val="none"/>
        </w:rPr>
        <w:t xml:space="preserve"> in which the inclusion of their white supremacy as context </w:t>
      </w:r>
      <w:r w:rsidR="00F94263">
        <w:rPr>
          <w:rFonts w:ascii="Arial" w:eastAsia="Times New Roman" w:hAnsi="Arial" w:cs="Arial"/>
          <w:color w:val="000000"/>
          <w:kern w:val="0"/>
          <w:lang w:eastAsia="en-GB"/>
          <w14:ligatures w14:val="none"/>
        </w:rPr>
        <w:lastRenderedPageBreak/>
        <w:t xml:space="preserve">can only be mentioned in passing without becoming irrelevant, and to avoid penalisation. Thus, </w:t>
      </w:r>
      <w:r w:rsidR="002917A2">
        <w:rPr>
          <w:rFonts w:ascii="Arial" w:eastAsia="Times New Roman" w:hAnsi="Arial" w:cs="Arial"/>
          <w:color w:val="000000"/>
          <w:kern w:val="0"/>
          <w:lang w:eastAsia="en-GB"/>
          <w14:ligatures w14:val="none"/>
        </w:rPr>
        <w:t>B</w:t>
      </w:r>
      <w:r w:rsidR="00F94263">
        <w:rPr>
          <w:rFonts w:ascii="Arial" w:eastAsia="Times New Roman" w:hAnsi="Arial" w:cs="Arial"/>
          <w:color w:val="000000"/>
          <w:kern w:val="0"/>
          <w:lang w:eastAsia="en-GB"/>
          <w14:ligatures w14:val="none"/>
        </w:rPr>
        <w:t xml:space="preserve">lack students are encouraged to regurgitate the politics of those who believed they were inferior to succeed in their exams and get the Cambridge degree ‘badge of approval.’ Black students are forced to consume the myth of </w:t>
      </w:r>
      <w:r w:rsidR="00CD0E76">
        <w:rPr>
          <w:rFonts w:ascii="Arial" w:eastAsia="Times New Roman" w:hAnsi="Arial" w:cs="Arial"/>
          <w:color w:val="000000"/>
          <w:kern w:val="0"/>
          <w:lang w:eastAsia="en-GB"/>
          <w14:ligatures w14:val="none"/>
        </w:rPr>
        <w:t>B</w:t>
      </w:r>
      <w:r w:rsidR="00F94263">
        <w:rPr>
          <w:rFonts w:ascii="Arial" w:eastAsia="Times New Roman" w:hAnsi="Arial" w:cs="Arial"/>
          <w:color w:val="000000"/>
          <w:kern w:val="0"/>
          <w:lang w:eastAsia="en-GB"/>
          <w14:ligatures w14:val="none"/>
        </w:rPr>
        <w:t xml:space="preserve">lack inferiority and are told that this is what a ‘world-leading’ education looks like. </w:t>
      </w:r>
    </w:p>
    <w:p w14:paraId="56EA779A" w14:textId="77777777" w:rsidR="002917A2" w:rsidRDefault="002917A2" w:rsidP="00F02A9D">
      <w:pPr>
        <w:spacing w:after="0" w:line="360" w:lineRule="auto"/>
        <w:jc w:val="center"/>
        <w:rPr>
          <w:rFonts w:ascii="Arial" w:eastAsia="Times New Roman" w:hAnsi="Arial" w:cs="Arial"/>
          <w:color w:val="000000"/>
          <w:kern w:val="0"/>
          <w:lang w:eastAsia="en-GB"/>
          <w14:ligatures w14:val="none"/>
        </w:rPr>
      </w:pPr>
    </w:p>
    <w:p w14:paraId="32E71FF6" w14:textId="0177404D" w:rsidR="00F7047A" w:rsidRDefault="00D213BC" w:rsidP="00F02A9D">
      <w:pPr>
        <w:spacing w:after="0" w:line="360" w:lineRule="auto"/>
        <w:jc w:val="center"/>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Bridging the </w:t>
      </w:r>
      <w:r w:rsidR="00254874">
        <w:rPr>
          <w:rFonts w:ascii="Arial" w:eastAsia="Times New Roman" w:hAnsi="Arial" w:cs="Arial"/>
          <w:color w:val="000000"/>
          <w:kern w:val="0"/>
          <w:lang w:eastAsia="en-GB"/>
          <w14:ligatures w14:val="none"/>
        </w:rPr>
        <w:t>Black Awarding Gap</w:t>
      </w:r>
    </w:p>
    <w:p w14:paraId="14C0166D" w14:textId="77777777" w:rsidR="00F7047A" w:rsidRDefault="00F7047A" w:rsidP="00F02A9D">
      <w:pPr>
        <w:spacing w:after="0" w:line="360" w:lineRule="auto"/>
        <w:rPr>
          <w:rFonts w:ascii="Arial" w:eastAsia="Times New Roman" w:hAnsi="Arial" w:cs="Arial"/>
          <w:color w:val="000000"/>
          <w:kern w:val="0"/>
          <w:lang w:eastAsia="en-GB"/>
          <w14:ligatures w14:val="none"/>
        </w:rPr>
      </w:pPr>
    </w:p>
    <w:p w14:paraId="4DEB4C9C" w14:textId="7446EB05" w:rsidR="00A23651" w:rsidRDefault="00106F98" w:rsidP="00F02A9D">
      <w:pPr>
        <w:spacing w:after="0" w:line="360" w:lineRule="auto"/>
        <w:jc w:val="both"/>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The ability to assimilate into whiteness disadvantages </w:t>
      </w:r>
      <w:r w:rsidR="00CD0E76">
        <w:rPr>
          <w:rFonts w:ascii="Arial" w:eastAsia="Times New Roman" w:hAnsi="Arial" w:cs="Arial"/>
          <w:color w:val="000000"/>
          <w:kern w:val="0"/>
          <w:lang w:eastAsia="en-GB"/>
          <w14:ligatures w14:val="none"/>
        </w:rPr>
        <w:t>B</w:t>
      </w:r>
      <w:r>
        <w:rPr>
          <w:rFonts w:ascii="Arial" w:eastAsia="Times New Roman" w:hAnsi="Arial" w:cs="Arial"/>
          <w:color w:val="000000"/>
          <w:kern w:val="0"/>
          <w:lang w:eastAsia="en-GB"/>
          <w14:ligatures w14:val="none"/>
        </w:rPr>
        <w:t xml:space="preserve">lack students. </w:t>
      </w:r>
      <w:r w:rsidR="00311605">
        <w:rPr>
          <w:rFonts w:ascii="Arial" w:eastAsia="Times New Roman" w:hAnsi="Arial" w:cs="Arial"/>
          <w:color w:val="000000"/>
          <w:kern w:val="0"/>
          <w:lang w:eastAsia="en-GB"/>
          <w14:ligatures w14:val="none"/>
        </w:rPr>
        <w:t xml:space="preserve">This white curriculum is disproportionately failing </w:t>
      </w:r>
      <w:r w:rsidR="00CD0E76">
        <w:rPr>
          <w:rFonts w:ascii="Arial" w:eastAsia="Times New Roman" w:hAnsi="Arial" w:cs="Arial"/>
          <w:color w:val="000000"/>
          <w:kern w:val="0"/>
          <w:lang w:eastAsia="en-GB"/>
          <w14:ligatures w14:val="none"/>
        </w:rPr>
        <w:t>B</w:t>
      </w:r>
      <w:r w:rsidR="00311605">
        <w:rPr>
          <w:rFonts w:ascii="Arial" w:eastAsia="Times New Roman" w:hAnsi="Arial" w:cs="Arial"/>
          <w:color w:val="000000"/>
          <w:kern w:val="0"/>
          <w:lang w:eastAsia="en-GB"/>
          <w14:ligatures w14:val="none"/>
        </w:rPr>
        <w:t xml:space="preserve">lack students as </w:t>
      </w:r>
      <w:r w:rsidR="004B35AF">
        <w:rPr>
          <w:rFonts w:ascii="Arial" w:eastAsia="Times New Roman" w:hAnsi="Arial" w:cs="Arial"/>
          <w:color w:val="000000"/>
          <w:kern w:val="0"/>
          <w:lang w:eastAsia="en-GB"/>
          <w14:ligatures w14:val="none"/>
        </w:rPr>
        <w:t xml:space="preserve">shown </w:t>
      </w:r>
      <w:r w:rsidR="00311605">
        <w:rPr>
          <w:rFonts w:ascii="Arial" w:eastAsia="Times New Roman" w:hAnsi="Arial" w:cs="Arial"/>
          <w:color w:val="000000"/>
          <w:kern w:val="0"/>
          <w:lang w:eastAsia="en-GB"/>
          <w14:ligatures w14:val="none"/>
        </w:rPr>
        <w:t xml:space="preserve">by the </w:t>
      </w:r>
      <w:r w:rsidR="00CD0E76">
        <w:rPr>
          <w:rFonts w:ascii="Arial" w:eastAsia="Times New Roman" w:hAnsi="Arial" w:cs="Arial"/>
          <w:color w:val="000000"/>
          <w:kern w:val="0"/>
          <w:lang w:eastAsia="en-GB"/>
          <w14:ligatures w14:val="none"/>
        </w:rPr>
        <w:t>B</w:t>
      </w:r>
      <w:r w:rsidR="00311605">
        <w:rPr>
          <w:rFonts w:ascii="Arial" w:eastAsia="Times New Roman" w:hAnsi="Arial" w:cs="Arial"/>
          <w:color w:val="000000"/>
          <w:kern w:val="0"/>
          <w:lang w:eastAsia="en-GB"/>
          <w14:ligatures w14:val="none"/>
        </w:rPr>
        <w:t>lack awarding gap in the university</w:t>
      </w:r>
      <w:r w:rsidR="00B225E6">
        <w:rPr>
          <w:rFonts w:ascii="Arial" w:eastAsia="Times New Roman" w:hAnsi="Arial" w:cs="Arial"/>
          <w:color w:val="000000"/>
          <w:kern w:val="0"/>
          <w:lang w:eastAsia="en-GB"/>
          <w14:ligatures w14:val="none"/>
        </w:rPr>
        <w:t xml:space="preserve">, in which </w:t>
      </w:r>
      <w:r w:rsidR="00CD0E76">
        <w:rPr>
          <w:rFonts w:ascii="Arial" w:eastAsia="Times New Roman" w:hAnsi="Arial" w:cs="Arial"/>
          <w:color w:val="000000"/>
          <w:kern w:val="0"/>
          <w:lang w:eastAsia="en-GB"/>
          <w14:ligatures w14:val="none"/>
        </w:rPr>
        <w:t>B</w:t>
      </w:r>
      <w:r w:rsidR="00F8225B">
        <w:rPr>
          <w:rFonts w:ascii="Arial" w:eastAsia="Times New Roman" w:hAnsi="Arial" w:cs="Arial"/>
          <w:color w:val="000000"/>
          <w:kern w:val="0"/>
          <w:lang w:eastAsia="en-GB"/>
          <w14:ligatures w14:val="none"/>
        </w:rPr>
        <w:t>lack</w:t>
      </w:r>
      <w:r w:rsidR="00312E83" w:rsidRPr="00F8225B">
        <w:rPr>
          <w:rFonts w:ascii="Arial" w:eastAsia="Times New Roman" w:hAnsi="Arial" w:cs="Arial"/>
          <w:color w:val="000000"/>
          <w:kern w:val="0"/>
          <w:lang w:eastAsia="en-GB"/>
          <w14:ligatures w14:val="none"/>
        </w:rPr>
        <w:t xml:space="preserve"> students </w:t>
      </w:r>
      <w:r w:rsidR="00F8225B">
        <w:rPr>
          <w:rFonts w:ascii="Arial" w:eastAsia="Times New Roman" w:hAnsi="Arial" w:cs="Arial"/>
          <w:color w:val="000000"/>
          <w:kern w:val="0"/>
          <w:lang w:eastAsia="en-GB"/>
          <w14:ligatures w14:val="none"/>
        </w:rPr>
        <w:t xml:space="preserve">are </w:t>
      </w:r>
      <w:r w:rsidR="00312E83" w:rsidRPr="00F8225B">
        <w:rPr>
          <w:rFonts w:ascii="Arial" w:eastAsia="Times New Roman" w:hAnsi="Arial" w:cs="Arial"/>
          <w:color w:val="000000"/>
          <w:kern w:val="0"/>
          <w:lang w:eastAsia="en-GB"/>
          <w14:ligatures w14:val="none"/>
        </w:rPr>
        <w:t>less likely to get a 2:1 or 1</w:t>
      </w:r>
      <w:r w:rsidR="00312E83" w:rsidRPr="00F8225B">
        <w:rPr>
          <w:rFonts w:ascii="Arial" w:eastAsia="Times New Roman" w:hAnsi="Arial" w:cs="Arial"/>
          <w:color w:val="000000"/>
          <w:kern w:val="0"/>
          <w:vertAlign w:val="superscript"/>
          <w:lang w:eastAsia="en-GB"/>
          <w14:ligatures w14:val="none"/>
        </w:rPr>
        <w:t>st</w:t>
      </w:r>
      <w:r w:rsidR="00312E83" w:rsidRPr="00F8225B">
        <w:rPr>
          <w:rFonts w:ascii="Arial" w:eastAsia="Times New Roman" w:hAnsi="Arial" w:cs="Arial"/>
          <w:color w:val="000000"/>
          <w:kern w:val="0"/>
          <w:lang w:eastAsia="en-GB"/>
          <w14:ligatures w14:val="none"/>
        </w:rPr>
        <w:t xml:space="preserve"> in their degree than their white counterparts despite entering university with the same A Level grades</w:t>
      </w:r>
      <w:r w:rsidR="00F8225B">
        <w:rPr>
          <w:rFonts w:ascii="Arial" w:eastAsia="Times New Roman" w:hAnsi="Arial" w:cs="Arial"/>
          <w:color w:val="000000"/>
          <w:kern w:val="0"/>
          <w:lang w:eastAsia="en-GB"/>
          <w14:ligatures w14:val="none"/>
        </w:rPr>
        <w:t>.</w:t>
      </w:r>
      <w:r w:rsidR="00A23651">
        <w:rPr>
          <w:rFonts w:ascii="Arial" w:eastAsia="Times New Roman" w:hAnsi="Arial" w:cs="Arial"/>
          <w:color w:val="000000"/>
          <w:kern w:val="0"/>
          <w:lang w:eastAsia="en-GB"/>
          <w14:ligatures w14:val="none"/>
        </w:rPr>
        <w:t xml:space="preserve"> This has a knock-on-effect o</w:t>
      </w:r>
      <w:r w:rsidR="0006078A">
        <w:rPr>
          <w:rFonts w:ascii="Arial" w:eastAsia="Times New Roman" w:hAnsi="Arial" w:cs="Arial"/>
          <w:color w:val="000000"/>
          <w:kern w:val="0"/>
          <w:lang w:eastAsia="en-GB"/>
          <w14:ligatures w14:val="none"/>
        </w:rPr>
        <w:t>n</w:t>
      </w:r>
      <w:r w:rsidR="00A23651">
        <w:rPr>
          <w:rFonts w:ascii="Arial" w:eastAsia="Times New Roman" w:hAnsi="Arial" w:cs="Arial"/>
          <w:color w:val="000000"/>
          <w:kern w:val="0"/>
          <w:lang w:eastAsia="en-GB"/>
          <w14:ligatures w14:val="none"/>
        </w:rPr>
        <w:t xml:space="preserve"> </w:t>
      </w:r>
      <w:r>
        <w:rPr>
          <w:rFonts w:ascii="Arial" w:eastAsia="Times New Roman" w:hAnsi="Arial" w:cs="Arial"/>
          <w:color w:val="000000"/>
          <w:kern w:val="0"/>
          <w:lang w:eastAsia="en-GB"/>
          <w14:ligatures w14:val="none"/>
        </w:rPr>
        <w:t xml:space="preserve">the </w:t>
      </w:r>
      <w:r w:rsidR="00CD0E76">
        <w:rPr>
          <w:rFonts w:ascii="Arial" w:eastAsia="Times New Roman" w:hAnsi="Arial" w:cs="Arial"/>
          <w:color w:val="000000"/>
          <w:kern w:val="0"/>
          <w:lang w:eastAsia="en-GB"/>
          <w14:ligatures w14:val="none"/>
        </w:rPr>
        <w:t>B</w:t>
      </w:r>
      <w:r>
        <w:rPr>
          <w:rFonts w:ascii="Arial" w:eastAsia="Times New Roman" w:hAnsi="Arial" w:cs="Arial"/>
          <w:color w:val="000000"/>
          <w:kern w:val="0"/>
          <w:lang w:eastAsia="en-GB"/>
          <w14:ligatures w14:val="none"/>
        </w:rPr>
        <w:t xml:space="preserve">lack students </w:t>
      </w:r>
      <w:r w:rsidR="0006078A">
        <w:rPr>
          <w:rFonts w:ascii="Arial" w:eastAsia="Times New Roman" w:hAnsi="Arial" w:cs="Arial"/>
          <w:color w:val="000000"/>
          <w:kern w:val="0"/>
          <w:lang w:eastAsia="en-GB"/>
          <w14:ligatures w14:val="none"/>
        </w:rPr>
        <w:t>who</w:t>
      </w:r>
      <w:r>
        <w:rPr>
          <w:rFonts w:ascii="Arial" w:eastAsia="Times New Roman" w:hAnsi="Arial" w:cs="Arial"/>
          <w:color w:val="000000"/>
          <w:kern w:val="0"/>
          <w:lang w:eastAsia="en-GB"/>
          <w14:ligatures w14:val="none"/>
        </w:rPr>
        <w:t xml:space="preserve"> </w:t>
      </w:r>
      <w:r w:rsidR="004E1395">
        <w:rPr>
          <w:rFonts w:ascii="Arial" w:eastAsia="Times New Roman" w:hAnsi="Arial" w:cs="Arial"/>
          <w:color w:val="000000"/>
          <w:kern w:val="0"/>
          <w:lang w:eastAsia="en-GB"/>
          <w14:ligatures w14:val="none"/>
        </w:rPr>
        <w:t xml:space="preserve">choose to go onto postgraduate study, and those that decide to become academics. </w:t>
      </w:r>
      <w:r w:rsidR="004C3488">
        <w:rPr>
          <w:rFonts w:ascii="Arial" w:eastAsia="Times New Roman" w:hAnsi="Arial" w:cs="Arial"/>
          <w:color w:val="000000"/>
          <w:kern w:val="0"/>
          <w:lang w:eastAsia="en-GB"/>
          <w14:ligatures w14:val="none"/>
        </w:rPr>
        <w:t xml:space="preserve">This chronic lack of </w:t>
      </w:r>
      <w:r w:rsidR="00CD0E76">
        <w:rPr>
          <w:rFonts w:ascii="Arial" w:eastAsia="Times New Roman" w:hAnsi="Arial" w:cs="Arial"/>
          <w:color w:val="000000"/>
          <w:kern w:val="0"/>
          <w:lang w:eastAsia="en-GB"/>
          <w14:ligatures w14:val="none"/>
        </w:rPr>
        <w:t>B</w:t>
      </w:r>
      <w:r w:rsidR="004C3488">
        <w:rPr>
          <w:rFonts w:ascii="Arial" w:eastAsia="Times New Roman" w:hAnsi="Arial" w:cs="Arial"/>
          <w:color w:val="000000"/>
          <w:kern w:val="0"/>
          <w:lang w:eastAsia="en-GB"/>
          <w14:ligatures w14:val="none"/>
        </w:rPr>
        <w:t>lack academics</w:t>
      </w:r>
      <w:r w:rsidR="00845F78">
        <w:rPr>
          <w:rFonts w:ascii="Arial" w:eastAsia="Times New Roman" w:hAnsi="Arial" w:cs="Arial"/>
          <w:color w:val="000000"/>
          <w:kern w:val="0"/>
          <w:lang w:eastAsia="en-GB"/>
          <w14:ligatures w14:val="none"/>
        </w:rPr>
        <w:t xml:space="preserve"> has been</w:t>
      </w:r>
      <w:r w:rsidR="00FE098A">
        <w:rPr>
          <w:rFonts w:ascii="Arial" w:eastAsia="Times New Roman" w:hAnsi="Arial" w:cs="Arial"/>
          <w:color w:val="000000"/>
          <w:kern w:val="0"/>
          <w:lang w:eastAsia="en-GB"/>
          <w14:ligatures w14:val="none"/>
        </w:rPr>
        <w:t xml:space="preserve"> defined as a </w:t>
      </w:r>
      <w:r w:rsidR="00FE098A" w:rsidRPr="00896EE7">
        <w:rPr>
          <w:rFonts w:ascii="Arial" w:eastAsia="Times New Roman" w:hAnsi="Arial" w:cs="Arial"/>
          <w:color w:val="000000"/>
          <w:kern w:val="0"/>
          <w:lang w:eastAsia="en-GB"/>
          <w14:ligatures w14:val="none"/>
        </w:rPr>
        <w:t>‘crisis’</w:t>
      </w:r>
      <w:r w:rsidR="00896EE7" w:rsidRPr="00896EE7">
        <w:rPr>
          <w:rFonts w:ascii="Arial" w:eastAsia="Times New Roman" w:hAnsi="Arial" w:cs="Arial"/>
          <w:color w:val="000000"/>
          <w:kern w:val="0"/>
          <w:lang w:eastAsia="en-GB"/>
          <w14:ligatures w14:val="none"/>
        </w:rPr>
        <w:t xml:space="preserve"> (Andrews, 2015)</w:t>
      </w:r>
      <w:r w:rsidR="00FE098A" w:rsidRPr="00896EE7">
        <w:rPr>
          <w:rFonts w:ascii="Arial" w:eastAsia="Times New Roman" w:hAnsi="Arial" w:cs="Arial"/>
          <w:color w:val="000000"/>
          <w:kern w:val="0"/>
          <w:lang w:eastAsia="en-GB"/>
          <w14:ligatures w14:val="none"/>
        </w:rPr>
        <w:t xml:space="preserve"> </w:t>
      </w:r>
      <w:r w:rsidR="00845F78" w:rsidRPr="00896EE7">
        <w:rPr>
          <w:rFonts w:ascii="Arial" w:eastAsia="Times New Roman" w:hAnsi="Arial" w:cs="Arial"/>
          <w:color w:val="000000"/>
          <w:kern w:val="0"/>
          <w:lang w:eastAsia="en-GB"/>
          <w14:ligatures w14:val="none"/>
        </w:rPr>
        <w:t>of</w:t>
      </w:r>
      <w:r w:rsidR="00845F78">
        <w:rPr>
          <w:rFonts w:ascii="Arial" w:eastAsia="Times New Roman" w:hAnsi="Arial" w:cs="Arial"/>
          <w:b/>
          <w:bCs/>
          <w:color w:val="000000"/>
          <w:kern w:val="0"/>
          <w:lang w:eastAsia="en-GB"/>
          <w14:ligatures w14:val="none"/>
        </w:rPr>
        <w:t xml:space="preserve"> </w:t>
      </w:r>
      <w:r w:rsidR="00845F78" w:rsidRPr="00845F78">
        <w:rPr>
          <w:rFonts w:ascii="Arial" w:eastAsia="Times New Roman" w:hAnsi="Arial" w:cs="Arial"/>
          <w:color w:val="000000"/>
          <w:kern w:val="0"/>
          <w:lang w:eastAsia="en-GB"/>
          <w14:ligatures w14:val="none"/>
        </w:rPr>
        <w:t>UK higher education</w:t>
      </w:r>
      <w:r w:rsidR="00523316">
        <w:rPr>
          <w:rFonts w:ascii="Arial" w:eastAsia="Times New Roman" w:hAnsi="Arial" w:cs="Arial"/>
          <w:color w:val="000000"/>
          <w:kern w:val="0"/>
          <w:lang w:eastAsia="en-GB"/>
          <w14:ligatures w14:val="none"/>
        </w:rPr>
        <w:t xml:space="preserve"> because it retains the notion that white people are the producers of knowledge</w:t>
      </w:r>
      <w:r w:rsidR="00CD0E76">
        <w:rPr>
          <w:rFonts w:ascii="Arial" w:eastAsia="Times New Roman" w:hAnsi="Arial" w:cs="Arial"/>
          <w:color w:val="000000"/>
          <w:kern w:val="0"/>
          <w:lang w:eastAsia="en-GB"/>
          <w14:ligatures w14:val="none"/>
        </w:rPr>
        <w:t xml:space="preserve">. This </w:t>
      </w:r>
      <w:r w:rsidR="00523316">
        <w:rPr>
          <w:rFonts w:ascii="Arial" w:eastAsia="Times New Roman" w:hAnsi="Arial" w:cs="Arial"/>
          <w:color w:val="000000"/>
          <w:kern w:val="0"/>
          <w:lang w:eastAsia="en-GB"/>
          <w14:ligatures w14:val="none"/>
        </w:rPr>
        <w:t xml:space="preserve">in turn, </w:t>
      </w:r>
      <w:r w:rsidR="00307CA5">
        <w:rPr>
          <w:rFonts w:ascii="Arial" w:eastAsia="Times New Roman" w:hAnsi="Arial" w:cs="Arial"/>
          <w:color w:val="000000"/>
          <w:kern w:val="0"/>
          <w:lang w:eastAsia="en-GB"/>
          <w14:ligatures w14:val="none"/>
        </w:rPr>
        <w:t xml:space="preserve">helps to maintain the white canon. </w:t>
      </w:r>
      <w:r w:rsidR="0026633E">
        <w:rPr>
          <w:rFonts w:ascii="Arial" w:eastAsia="Times New Roman" w:hAnsi="Arial" w:cs="Arial"/>
          <w:color w:val="000000"/>
          <w:kern w:val="0"/>
          <w:lang w:eastAsia="en-GB"/>
          <w14:ligatures w14:val="none"/>
        </w:rPr>
        <w:t xml:space="preserve">Black academics are encouraged to assimilate into the white university knowledge making space </w:t>
      </w:r>
      <w:r w:rsidR="004C3488">
        <w:rPr>
          <w:rFonts w:ascii="Arial" w:eastAsia="Times New Roman" w:hAnsi="Arial" w:cs="Arial"/>
          <w:color w:val="000000"/>
          <w:kern w:val="0"/>
          <w:lang w:eastAsia="en-GB"/>
          <w14:ligatures w14:val="none"/>
        </w:rPr>
        <w:t>to</w:t>
      </w:r>
      <w:r w:rsidR="0026633E">
        <w:rPr>
          <w:rFonts w:ascii="Arial" w:eastAsia="Times New Roman" w:hAnsi="Arial" w:cs="Arial"/>
          <w:color w:val="000000"/>
          <w:kern w:val="0"/>
          <w:lang w:eastAsia="en-GB"/>
          <w14:ligatures w14:val="none"/>
        </w:rPr>
        <w:t xml:space="preserve"> succeed. Ahmed (2012) argues that </w:t>
      </w:r>
      <w:r w:rsidR="00B805DF">
        <w:rPr>
          <w:rFonts w:ascii="Arial" w:eastAsia="Times New Roman" w:hAnsi="Arial" w:cs="Arial"/>
          <w:color w:val="000000"/>
          <w:kern w:val="0"/>
          <w:lang w:eastAsia="en-GB"/>
          <w14:ligatures w14:val="none"/>
        </w:rPr>
        <w:t>B</w:t>
      </w:r>
      <w:r w:rsidR="00EF02D6">
        <w:rPr>
          <w:rFonts w:ascii="Arial" w:eastAsia="Times New Roman" w:hAnsi="Arial" w:cs="Arial"/>
          <w:color w:val="000000"/>
          <w:kern w:val="0"/>
          <w:lang w:eastAsia="en-GB"/>
          <w14:ligatures w14:val="none"/>
        </w:rPr>
        <w:t>lack academics must adopt the dominant white supremacist logics of the institution, which she regards as ‘institutional passing.’</w:t>
      </w:r>
      <w:r w:rsidR="004351BE">
        <w:rPr>
          <w:rFonts w:ascii="Arial" w:eastAsia="Times New Roman" w:hAnsi="Arial" w:cs="Arial"/>
          <w:color w:val="000000"/>
          <w:kern w:val="0"/>
          <w:lang w:eastAsia="en-GB"/>
          <w14:ligatures w14:val="none"/>
        </w:rPr>
        <w:t xml:space="preserve"> Thus, </w:t>
      </w:r>
      <w:r w:rsidR="003E3514">
        <w:rPr>
          <w:rFonts w:ascii="Arial" w:eastAsia="Times New Roman" w:hAnsi="Arial" w:cs="Arial"/>
          <w:color w:val="000000"/>
          <w:kern w:val="0"/>
          <w:lang w:eastAsia="en-GB"/>
          <w14:ligatures w14:val="none"/>
        </w:rPr>
        <w:t xml:space="preserve">like the ‘excellent’ </w:t>
      </w:r>
      <w:r w:rsidR="00B805DF">
        <w:rPr>
          <w:rFonts w:ascii="Arial" w:eastAsia="Times New Roman" w:hAnsi="Arial" w:cs="Arial"/>
          <w:color w:val="000000"/>
          <w:kern w:val="0"/>
          <w:lang w:eastAsia="en-GB"/>
          <w14:ligatures w14:val="none"/>
        </w:rPr>
        <w:t>B</w:t>
      </w:r>
      <w:r w:rsidR="003E3514">
        <w:rPr>
          <w:rFonts w:ascii="Arial" w:eastAsia="Times New Roman" w:hAnsi="Arial" w:cs="Arial"/>
          <w:color w:val="000000"/>
          <w:kern w:val="0"/>
          <w:lang w:eastAsia="en-GB"/>
          <w14:ligatures w14:val="none"/>
        </w:rPr>
        <w:t xml:space="preserve">lack students, </w:t>
      </w:r>
      <w:r w:rsidR="00B805DF">
        <w:rPr>
          <w:rFonts w:ascii="Arial" w:eastAsia="Times New Roman" w:hAnsi="Arial" w:cs="Arial"/>
          <w:color w:val="000000"/>
          <w:kern w:val="0"/>
          <w:lang w:eastAsia="en-GB"/>
          <w14:ligatures w14:val="none"/>
        </w:rPr>
        <w:t>B</w:t>
      </w:r>
      <w:r w:rsidR="004351BE">
        <w:rPr>
          <w:rFonts w:ascii="Arial" w:eastAsia="Times New Roman" w:hAnsi="Arial" w:cs="Arial"/>
          <w:color w:val="000000"/>
          <w:kern w:val="0"/>
          <w:lang w:eastAsia="en-GB"/>
          <w14:ligatures w14:val="none"/>
        </w:rPr>
        <w:t xml:space="preserve">lack academics </w:t>
      </w:r>
      <w:r w:rsidR="003E3514">
        <w:rPr>
          <w:rFonts w:ascii="Arial" w:eastAsia="Times New Roman" w:hAnsi="Arial" w:cs="Arial"/>
          <w:color w:val="000000"/>
          <w:kern w:val="0"/>
          <w:lang w:eastAsia="en-GB"/>
          <w14:ligatures w14:val="none"/>
        </w:rPr>
        <w:t xml:space="preserve">are accepted into the university once they consume the white regime of truth: that white people and their knowledge are superior. </w:t>
      </w:r>
      <w:r w:rsidR="00EC077A">
        <w:rPr>
          <w:rFonts w:ascii="Arial" w:eastAsia="Times New Roman" w:hAnsi="Arial" w:cs="Arial"/>
          <w:color w:val="000000"/>
          <w:kern w:val="0"/>
          <w:lang w:eastAsia="en-GB"/>
          <w14:ligatures w14:val="none"/>
        </w:rPr>
        <w:t>As a form of assimilation</w:t>
      </w:r>
      <w:r w:rsidR="00FE4CA3">
        <w:rPr>
          <w:rFonts w:ascii="Arial" w:eastAsia="Times New Roman" w:hAnsi="Arial" w:cs="Arial"/>
          <w:color w:val="000000"/>
          <w:kern w:val="0"/>
          <w:lang w:eastAsia="en-GB"/>
          <w14:ligatures w14:val="none"/>
        </w:rPr>
        <w:t>,</w:t>
      </w:r>
      <w:r w:rsidR="00EC077A">
        <w:rPr>
          <w:rFonts w:ascii="Arial" w:eastAsia="Times New Roman" w:hAnsi="Arial" w:cs="Arial"/>
          <w:color w:val="000000"/>
          <w:kern w:val="0"/>
          <w:lang w:eastAsia="en-GB"/>
          <w14:ligatures w14:val="none"/>
        </w:rPr>
        <w:t xml:space="preserve"> ‘institutional passing’ </w:t>
      </w:r>
      <w:r w:rsidR="00D35323">
        <w:rPr>
          <w:rFonts w:ascii="Arial" w:eastAsia="Times New Roman" w:hAnsi="Arial" w:cs="Arial"/>
          <w:color w:val="000000"/>
          <w:kern w:val="0"/>
          <w:lang w:eastAsia="en-GB"/>
          <w14:ligatures w14:val="none"/>
        </w:rPr>
        <w:t xml:space="preserve">serves to maintain </w:t>
      </w:r>
      <w:r w:rsidR="00C860CE">
        <w:rPr>
          <w:rFonts w:ascii="Arial" w:eastAsia="Times New Roman" w:hAnsi="Arial" w:cs="Arial"/>
          <w:color w:val="000000"/>
          <w:kern w:val="0"/>
          <w:lang w:eastAsia="en-GB"/>
          <w14:ligatures w14:val="none"/>
        </w:rPr>
        <w:t xml:space="preserve">the myth of </w:t>
      </w:r>
      <w:r w:rsidR="00FE4CA3">
        <w:rPr>
          <w:rFonts w:ascii="Arial" w:eastAsia="Times New Roman" w:hAnsi="Arial" w:cs="Arial"/>
          <w:color w:val="000000"/>
          <w:kern w:val="0"/>
          <w:lang w:eastAsia="en-GB"/>
          <w14:ligatures w14:val="none"/>
        </w:rPr>
        <w:t>B</w:t>
      </w:r>
      <w:r w:rsidR="00C860CE">
        <w:rPr>
          <w:rFonts w:ascii="Arial" w:eastAsia="Times New Roman" w:hAnsi="Arial" w:cs="Arial"/>
          <w:color w:val="000000"/>
          <w:kern w:val="0"/>
          <w:lang w:eastAsia="en-GB"/>
          <w14:ligatures w14:val="none"/>
        </w:rPr>
        <w:t>lack inferiority.</w:t>
      </w:r>
    </w:p>
    <w:p w14:paraId="468CDB88" w14:textId="77777777" w:rsidR="00407A97" w:rsidRDefault="00407A97" w:rsidP="00F02A9D">
      <w:pPr>
        <w:spacing w:after="0" w:line="360" w:lineRule="auto"/>
        <w:jc w:val="both"/>
        <w:rPr>
          <w:rFonts w:ascii="Arial" w:eastAsia="Times New Roman" w:hAnsi="Arial" w:cs="Arial"/>
          <w:color w:val="000000"/>
          <w:kern w:val="0"/>
          <w:lang w:eastAsia="en-GB"/>
          <w14:ligatures w14:val="none"/>
        </w:rPr>
      </w:pPr>
    </w:p>
    <w:p w14:paraId="0C16EC63" w14:textId="567E5470" w:rsidR="00124D44" w:rsidRDefault="00C65F2B" w:rsidP="00F02A9D">
      <w:pPr>
        <w:spacing w:after="0" w:line="360" w:lineRule="auto"/>
        <w:jc w:val="both"/>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The </w:t>
      </w:r>
      <w:r w:rsidR="00E8143D">
        <w:rPr>
          <w:rFonts w:ascii="Arial" w:eastAsia="Times New Roman" w:hAnsi="Arial" w:cs="Arial"/>
          <w:color w:val="000000"/>
          <w:kern w:val="0"/>
          <w:lang w:eastAsia="en-GB"/>
          <w14:ligatures w14:val="none"/>
        </w:rPr>
        <w:t xml:space="preserve">Black Awarding Gaps and Decolonisation </w:t>
      </w:r>
      <w:r>
        <w:rPr>
          <w:rFonts w:ascii="Arial" w:eastAsia="Times New Roman" w:hAnsi="Arial" w:cs="Arial"/>
          <w:color w:val="000000"/>
          <w:kern w:val="0"/>
          <w:lang w:eastAsia="en-GB"/>
          <w14:ligatures w14:val="none"/>
        </w:rPr>
        <w:t xml:space="preserve">conference </w:t>
      </w:r>
      <w:r w:rsidR="00095D9A">
        <w:rPr>
          <w:rFonts w:ascii="Arial" w:eastAsia="Times New Roman" w:hAnsi="Arial" w:cs="Arial"/>
          <w:color w:val="000000"/>
          <w:kern w:val="0"/>
          <w:lang w:eastAsia="en-GB"/>
          <w14:ligatures w14:val="none"/>
        </w:rPr>
        <w:t xml:space="preserve">(2023) </w:t>
      </w:r>
      <w:r w:rsidR="00E8143D">
        <w:rPr>
          <w:rFonts w:ascii="Arial" w:eastAsia="Times New Roman" w:hAnsi="Arial" w:cs="Arial"/>
          <w:color w:val="000000"/>
          <w:kern w:val="0"/>
          <w:lang w:eastAsia="en-GB"/>
          <w14:ligatures w14:val="none"/>
        </w:rPr>
        <w:t>stimulated important conversations between staff and students across the universit</w:t>
      </w:r>
      <w:r w:rsidR="000D17A7">
        <w:rPr>
          <w:rFonts w:ascii="Arial" w:eastAsia="Times New Roman" w:hAnsi="Arial" w:cs="Arial"/>
          <w:color w:val="000000"/>
          <w:kern w:val="0"/>
          <w:lang w:eastAsia="en-GB"/>
          <w14:ligatures w14:val="none"/>
        </w:rPr>
        <w:t>y</w:t>
      </w:r>
      <w:r w:rsidR="008D784E">
        <w:rPr>
          <w:rFonts w:ascii="Arial" w:eastAsia="Times New Roman" w:hAnsi="Arial" w:cs="Arial"/>
          <w:color w:val="000000"/>
          <w:kern w:val="0"/>
          <w:lang w:eastAsia="en-GB"/>
          <w14:ligatures w14:val="none"/>
        </w:rPr>
        <w:t>.</w:t>
      </w:r>
      <w:r w:rsidR="001A6C5E">
        <w:rPr>
          <w:rFonts w:ascii="Arial" w:eastAsia="Times New Roman" w:hAnsi="Arial" w:cs="Arial"/>
          <w:color w:val="000000"/>
          <w:kern w:val="0"/>
          <w:lang w:eastAsia="en-GB"/>
          <w14:ligatures w14:val="none"/>
        </w:rPr>
        <w:t xml:space="preserve"> </w:t>
      </w:r>
      <w:r w:rsidR="000D17A7">
        <w:rPr>
          <w:rFonts w:ascii="Arial" w:eastAsia="Times New Roman" w:hAnsi="Arial" w:cs="Arial"/>
          <w:color w:val="000000"/>
          <w:kern w:val="0"/>
          <w:lang w:eastAsia="en-GB"/>
          <w14:ligatures w14:val="none"/>
        </w:rPr>
        <w:t>T</w:t>
      </w:r>
      <w:r w:rsidR="001A6C5E">
        <w:rPr>
          <w:rFonts w:ascii="Arial" w:eastAsia="Times New Roman" w:hAnsi="Arial" w:cs="Arial"/>
          <w:color w:val="000000"/>
          <w:kern w:val="0"/>
          <w:lang w:eastAsia="en-GB"/>
          <w14:ligatures w14:val="none"/>
        </w:rPr>
        <w:t>he Pro-Vice Chancellor for Education</w:t>
      </w:r>
      <w:r w:rsidR="00FA2536">
        <w:rPr>
          <w:rFonts w:ascii="Arial" w:eastAsia="Times New Roman" w:hAnsi="Arial" w:cs="Arial"/>
          <w:color w:val="000000"/>
          <w:kern w:val="0"/>
          <w:lang w:eastAsia="en-GB"/>
          <w14:ligatures w14:val="none"/>
        </w:rPr>
        <w:t xml:space="preserve"> defined the agenda for the post-Forum </w:t>
      </w:r>
      <w:r w:rsidR="000D17A7">
        <w:rPr>
          <w:rFonts w:ascii="Arial" w:eastAsia="Times New Roman" w:hAnsi="Arial" w:cs="Arial"/>
          <w:color w:val="000000"/>
          <w:kern w:val="0"/>
          <w:lang w:eastAsia="en-GB"/>
          <w14:ligatures w14:val="none"/>
        </w:rPr>
        <w:t xml:space="preserve">de-brief </w:t>
      </w:r>
      <w:r w:rsidR="00FA2536">
        <w:rPr>
          <w:rFonts w:ascii="Arial" w:eastAsia="Times New Roman" w:hAnsi="Arial" w:cs="Arial"/>
          <w:color w:val="000000"/>
          <w:kern w:val="0"/>
          <w:lang w:eastAsia="en-GB"/>
          <w14:ligatures w14:val="none"/>
        </w:rPr>
        <w:t xml:space="preserve">meeting </w:t>
      </w:r>
      <w:r w:rsidR="00080443">
        <w:rPr>
          <w:rFonts w:ascii="Arial" w:eastAsia="Times New Roman" w:hAnsi="Arial" w:cs="Arial"/>
          <w:color w:val="000000"/>
          <w:kern w:val="0"/>
          <w:lang w:eastAsia="en-GB"/>
          <w14:ligatures w14:val="none"/>
        </w:rPr>
        <w:t>as</w:t>
      </w:r>
      <w:r w:rsidR="00FA2536">
        <w:rPr>
          <w:rFonts w:ascii="Arial" w:eastAsia="Times New Roman" w:hAnsi="Arial" w:cs="Arial"/>
          <w:color w:val="000000"/>
          <w:kern w:val="0"/>
          <w:lang w:eastAsia="en-GB"/>
          <w14:ligatures w14:val="none"/>
        </w:rPr>
        <w:t xml:space="preserve">: </w:t>
      </w:r>
      <w:r w:rsidR="0038144F">
        <w:rPr>
          <w:rFonts w:ascii="Arial" w:eastAsia="Times New Roman" w:hAnsi="Arial" w:cs="Arial"/>
          <w:color w:val="000000"/>
          <w:kern w:val="0"/>
          <w:lang w:eastAsia="en-GB"/>
          <w14:ligatures w14:val="none"/>
        </w:rPr>
        <w:t>‘</w:t>
      </w:r>
      <w:r w:rsidR="00FA2536">
        <w:rPr>
          <w:rFonts w:ascii="Arial" w:eastAsia="Times New Roman" w:hAnsi="Arial" w:cs="Arial"/>
          <w:color w:val="000000"/>
          <w:kern w:val="0"/>
          <w:lang w:eastAsia="en-GB"/>
          <w14:ligatures w14:val="none"/>
        </w:rPr>
        <w:t xml:space="preserve">How </w:t>
      </w:r>
      <w:r w:rsidR="00465754">
        <w:rPr>
          <w:rFonts w:ascii="Arial" w:eastAsia="Times New Roman" w:hAnsi="Arial" w:cs="Arial"/>
          <w:color w:val="000000"/>
          <w:kern w:val="0"/>
          <w:lang w:eastAsia="en-GB"/>
          <w14:ligatures w14:val="none"/>
        </w:rPr>
        <w:t xml:space="preserve">to create and implement effective inclusivity and diversity policies at the University of Cambridge.’ </w:t>
      </w:r>
      <w:r w:rsidR="00DF277F">
        <w:rPr>
          <w:rFonts w:ascii="Arial" w:eastAsia="Times New Roman" w:hAnsi="Arial" w:cs="Arial"/>
          <w:color w:val="000000"/>
          <w:kern w:val="0"/>
          <w:lang w:eastAsia="en-GB"/>
          <w14:ligatures w14:val="none"/>
        </w:rPr>
        <w:t>T</w:t>
      </w:r>
      <w:r w:rsidR="00124592">
        <w:rPr>
          <w:rFonts w:ascii="Arial" w:eastAsia="Times New Roman" w:hAnsi="Arial" w:cs="Arial"/>
          <w:color w:val="000000"/>
          <w:kern w:val="0"/>
          <w:lang w:eastAsia="en-GB"/>
          <w14:ligatures w14:val="none"/>
        </w:rPr>
        <w:t xml:space="preserve">he focus of ‘effective inclusivity and diversity’ </w:t>
      </w:r>
      <w:r w:rsidR="00DF277F">
        <w:rPr>
          <w:rFonts w:ascii="Arial" w:eastAsia="Times New Roman" w:hAnsi="Arial" w:cs="Arial"/>
          <w:color w:val="000000"/>
          <w:kern w:val="0"/>
          <w:lang w:eastAsia="en-GB"/>
          <w14:ligatures w14:val="none"/>
        </w:rPr>
        <w:t>demonstrates the myopic focus of the university, which is unable to see</w:t>
      </w:r>
      <w:r w:rsidR="000B4A11">
        <w:rPr>
          <w:rFonts w:ascii="Arial" w:eastAsia="Times New Roman" w:hAnsi="Arial" w:cs="Arial"/>
          <w:color w:val="000000"/>
          <w:kern w:val="0"/>
          <w:lang w:eastAsia="en-GB"/>
          <w14:ligatures w14:val="none"/>
        </w:rPr>
        <w:t xml:space="preserve"> (or chooses not to see) the extent of the problem. The </w:t>
      </w:r>
      <w:r w:rsidR="00080443">
        <w:rPr>
          <w:rFonts w:ascii="Arial" w:eastAsia="Times New Roman" w:hAnsi="Arial" w:cs="Arial"/>
          <w:color w:val="000000"/>
          <w:kern w:val="0"/>
          <w:lang w:eastAsia="en-GB"/>
          <w14:ligatures w14:val="none"/>
        </w:rPr>
        <w:t>B</w:t>
      </w:r>
      <w:r w:rsidR="000B4A11">
        <w:rPr>
          <w:rFonts w:ascii="Arial" w:eastAsia="Times New Roman" w:hAnsi="Arial" w:cs="Arial"/>
          <w:color w:val="000000"/>
          <w:kern w:val="0"/>
          <w:lang w:eastAsia="en-GB"/>
          <w14:ligatures w14:val="none"/>
        </w:rPr>
        <w:t xml:space="preserve">lack awarding gap will not be fixed by the ‘effective inclusion’ of </w:t>
      </w:r>
      <w:r w:rsidR="00080443">
        <w:rPr>
          <w:rFonts w:ascii="Arial" w:eastAsia="Times New Roman" w:hAnsi="Arial" w:cs="Arial"/>
          <w:color w:val="000000"/>
          <w:kern w:val="0"/>
          <w:lang w:eastAsia="en-GB"/>
          <w14:ligatures w14:val="none"/>
        </w:rPr>
        <w:t>B</w:t>
      </w:r>
      <w:r w:rsidR="000B4A11">
        <w:rPr>
          <w:rFonts w:ascii="Arial" w:eastAsia="Times New Roman" w:hAnsi="Arial" w:cs="Arial"/>
          <w:color w:val="000000"/>
          <w:kern w:val="0"/>
          <w:lang w:eastAsia="en-GB"/>
          <w14:ligatures w14:val="none"/>
        </w:rPr>
        <w:t xml:space="preserve">lack students into the university as long as the university remains a </w:t>
      </w:r>
      <w:r w:rsidR="00DF277F">
        <w:rPr>
          <w:rFonts w:ascii="Arial" w:eastAsia="Times New Roman" w:hAnsi="Arial" w:cs="Arial"/>
          <w:color w:val="000000"/>
          <w:kern w:val="0"/>
          <w:lang w:eastAsia="en-GB"/>
          <w14:ligatures w14:val="none"/>
        </w:rPr>
        <w:t>white supremacist knowledge making production</w:t>
      </w:r>
      <w:r w:rsidR="00713497">
        <w:rPr>
          <w:rFonts w:ascii="Arial" w:eastAsia="Times New Roman" w:hAnsi="Arial" w:cs="Arial"/>
          <w:color w:val="000000"/>
          <w:kern w:val="0"/>
          <w:lang w:eastAsia="en-GB"/>
          <w14:ligatures w14:val="none"/>
        </w:rPr>
        <w:t xml:space="preserve"> entangled in colonialism past and present</w:t>
      </w:r>
      <w:r w:rsidR="00DF277F">
        <w:rPr>
          <w:rFonts w:ascii="Arial" w:eastAsia="Times New Roman" w:hAnsi="Arial" w:cs="Arial"/>
          <w:color w:val="000000"/>
          <w:kern w:val="0"/>
          <w:lang w:eastAsia="en-GB"/>
          <w14:ligatures w14:val="none"/>
        </w:rPr>
        <w:t xml:space="preserve">. </w:t>
      </w:r>
      <w:r w:rsidR="00124D44">
        <w:rPr>
          <w:rFonts w:ascii="Arial" w:eastAsia="Times New Roman" w:hAnsi="Arial" w:cs="Arial"/>
          <w:color w:val="000000"/>
          <w:kern w:val="0"/>
          <w:lang w:eastAsia="en-GB"/>
          <w14:ligatures w14:val="none"/>
        </w:rPr>
        <w:t xml:space="preserve">The fact that student-led, </w:t>
      </w:r>
      <w:r w:rsidR="00080443">
        <w:rPr>
          <w:rFonts w:ascii="Arial" w:eastAsia="Times New Roman" w:hAnsi="Arial" w:cs="Arial"/>
          <w:color w:val="000000"/>
          <w:kern w:val="0"/>
          <w:lang w:eastAsia="en-GB"/>
          <w14:ligatures w14:val="none"/>
        </w:rPr>
        <w:t>evidence-based</w:t>
      </w:r>
      <w:r w:rsidR="00124D44">
        <w:rPr>
          <w:rFonts w:ascii="Arial" w:eastAsia="Times New Roman" w:hAnsi="Arial" w:cs="Arial"/>
          <w:color w:val="000000"/>
          <w:kern w:val="0"/>
          <w:lang w:eastAsia="en-GB"/>
          <w14:ligatures w14:val="none"/>
        </w:rPr>
        <w:t xml:space="preserve"> research is not listened to indicates that the university as an academic institution </w:t>
      </w:r>
      <w:r w:rsidR="00C95C56">
        <w:rPr>
          <w:rFonts w:ascii="Arial" w:eastAsia="Times New Roman" w:hAnsi="Arial" w:cs="Arial"/>
          <w:color w:val="000000"/>
          <w:kern w:val="0"/>
          <w:lang w:eastAsia="en-GB"/>
          <w14:ligatures w14:val="none"/>
        </w:rPr>
        <w:t xml:space="preserve">is not committed to challenging the myth of </w:t>
      </w:r>
      <w:r w:rsidR="00080443">
        <w:rPr>
          <w:rFonts w:ascii="Arial" w:eastAsia="Times New Roman" w:hAnsi="Arial" w:cs="Arial"/>
          <w:color w:val="000000"/>
          <w:kern w:val="0"/>
          <w:lang w:eastAsia="en-GB"/>
          <w14:ligatures w14:val="none"/>
        </w:rPr>
        <w:t>B</w:t>
      </w:r>
      <w:r w:rsidR="00C95C56">
        <w:rPr>
          <w:rFonts w:ascii="Arial" w:eastAsia="Times New Roman" w:hAnsi="Arial" w:cs="Arial"/>
          <w:color w:val="000000"/>
          <w:kern w:val="0"/>
          <w:lang w:eastAsia="en-GB"/>
          <w14:ligatures w14:val="none"/>
        </w:rPr>
        <w:t xml:space="preserve">lack inferiority. </w:t>
      </w:r>
      <w:r w:rsidR="00531D5E">
        <w:rPr>
          <w:rFonts w:ascii="Arial" w:eastAsia="Times New Roman" w:hAnsi="Arial" w:cs="Arial"/>
          <w:color w:val="000000"/>
          <w:kern w:val="0"/>
          <w:lang w:eastAsia="en-GB"/>
          <w14:ligatures w14:val="none"/>
        </w:rPr>
        <w:t>R</w:t>
      </w:r>
      <w:r w:rsidR="00C95C56">
        <w:rPr>
          <w:rFonts w:ascii="Arial" w:eastAsia="Times New Roman" w:hAnsi="Arial" w:cs="Arial"/>
          <w:color w:val="000000"/>
          <w:kern w:val="0"/>
          <w:lang w:eastAsia="en-GB"/>
          <w14:ligatures w14:val="none"/>
        </w:rPr>
        <w:t xml:space="preserve">ather </w:t>
      </w:r>
      <w:r w:rsidR="009956BC">
        <w:rPr>
          <w:rFonts w:ascii="Arial" w:eastAsia="Times New Roman" w:hAnsi="Arial" w:cs="Arial"/>
          <w:color w:val="000000"/>
          <w:kern w:val="0"/>
          <w:lang w:eastAsia="en-GB"/>
          <w14:ligatures w14:val="none"/>
        </w:rPr>
        <w:t xml:space="preserve">the university is </w:t>
      </w:r>
      <w:r w:rsidR="00C95C56">
        <w:rPr>
          <w:rFonts w:ascii="Arial" w:eastAsia="Times New Roman" w:hAnsi="Arial" w:cs="Arial"/>
          <w:color w:val="000000"/>
          <w:kern w:val="0"/>
          <w:lang w:eastAsia="en-GB"/>
          <w14:ligatures w14:val="none"/>
        </w:rPr>
        <w:t>more committed to upholding face as a world-leading</w:t>
      </w:r>
      <w:r w:rsidR="009956BC">
        <w:rPr>
          <w:rFonts w:ascii="Arial" w:eastAsia="Times New Roman" w:hAnsi="Arial" w:cs="Arial"/>
          <w:color w:val="000000"/>
          <w:kern w:val="0"/>
          <w:lang w:eastAsia="en-GB"/>
          <w14:ligatures w14:val="none"/>
        </w:rPr>
        <w:t xml:space="preserve"> academic</w:t>
      </w:r>
      <w:r w:rsidR="00C95C56">
        <w:rPr>
          <w:rFonts w:ascii="Arial" w:eastAsia="Times New Roman" w:hAnsi="Arial" w:cs="Arial"/>
          <w:color w:val="000000"/>
          <w:kern w:val="0"/>
          <w:lang w:eastAsia="en-GB"/>
          <w14:ligatures w14:val="none"/>
        </w:rPr>
        <w:t xml:space="preserve"> institution </w:t>
      </w:r>
      <w:r w:rsidR="009956BC">
        <w:rPr>
          <w:rFonts w:ascii="Arial" w:eastAsia="Times New Roman" w:hAnsi="Arial" w:cs="Arial"/>
          <w:color w:val="000000"/>
          <w:kern w:val="0"/>
          <w:lang w:eastAsia="en-GB"/>
          <w14:ligatures w14:val="none"/>
        </w:rPr>
        <w:t xml:space="preserve">free from racial disparities. </w:t>
      </w:r>
      <w:r w:rsidR="00531D5E">
        <w:rPr>
          <w:rFonts w:ascii="Arial" w:eastAsia="Times New Roman" w:hAnsi="Arial" w:cs="Arial"/>
          <w:color w:val="000000"/>
          <w:kern w:val="0"/>
          <w:lang w:eastAsia="en-GB"/>
          <w14:ligatures w14:val="none"/>
        </w:rPr>
        <w:t xml:space="preserve">But </w:t>
      </w:r>
      <w:r w:rsidR="00DF277F">
        <w:rPr>
          <w:rFonts w:ascii="Arial" w:eastAsia="Times New Roman" w:hAnsi="Arial" w:cs="Arial"/>
          <w:color w:val="000000"/>
          <w:kern w:val="0"/>
          <w:lang w:eastAsia="en-GB"/>
          <w14:ligatures w14:val="none"/>
        </w:rPr>
        <w:t>to</w:t>
      </w:r>
      <w:r w:rsidR="003742CB">
        <w:rPr>
          <w:rFonts w:ascii="Arial" w:eastAsia="Times New Roman" w:hAnsi="Arial" w:cs="Arial"/>
          <w:color w:val="000000"/>
          <w:kern w:val="0"/>
          <w:lang w:eastAsia="en-GB"/>
          <w14:ligatures w14:val="none"/>
        </w:rPr>
        <w:t xml:space="preserve"> do so, the university needs to work to change structures</w:t>
      </w:r>
      <w:r w:rsidR="00531D5E">
        <w:rPr>
          <w:rFonts w:ascii="Arial" w:eastAsia="Times New Roman" w:hAnsi="Arial" w:cs="Arial"/>
          <w:color w:val="000000"/>
          <w:kern w:val="0"/>
          <w:lang w:eastAsia="en-GB"/>
          <w14:ligatures w14:val="none"/>
        </w:rPr>
        <w:t>, such as the curriculum</w:t>
      </w:r>
      <w:r w:rsidR="00713497">
        <w:rPr>
          <w:rFonts w:ascii="Arial" w:eastAsia="Times New Roman" w:hAnsi="Arial" w:cs="Arial"/>
          <w:color w:val="000000"/>
          <w:kern w:val="0"/>
          <w:lang w:eastAsia="en-GB"/>
          <w14:ligatures w14:val="none"/>
        </w:rPr>
        <w:t xml:space="preserve">, </w:t>
      </w:r>
      <w:r w:rsidR="00A664B6">
        <w:rPr>
          <w:rFonts w:ascii="Arial" w:eastAsia="Times New Roman" w:hAnsi="Arial" w:cs="Arial"/>
          <w:color w:val="000000"/>
          <w:kern w:val="0"/>
          <w:lang w:eastAsia="en-GB"/>
          <w14:ligatures w14:val="none"/>
        </w:rPr>
        <w:t>and sources of funding</w:t>
      </w:r>
      <w:r w:rsidR="00531D5E">
        <w:rPr>
          <w:rFonts w:ascii="Arial" w:eastAsia="Times New Roman" w:hAnsi="Arial" w:cs="Arial"/>
          <w:color w:val="000000"/>
          <w:kern w:val="0"/>
          <w:lang w:eastAsia="en-GB"/>
          <w14:ligatures w14:val="none"/>
        </w:rPr>
        <w:t xml:space="preserve">, </w:t>
      </w:r>
      <w:r w:rsidR="003742CB">
        <w:rPr>
          <w:rFonts w:ascii="Arial" w:eastAsia="Times New Roman" w:hAnsi="Arial" w:cs="Arial"/>
          <w:color w:val="000000"/>
          <w:kern w:val="0"/>
          <w:lang w:eastAsia="en-GB"/>
          <w14:ligatures w14:val="none"/>
        </w:rPr>
        <w:t xml:space="preserve">that </w:t>
      </w:r>
      <w:r w:rsidR="00A664B6">
        <w:rPr>
          <w:rFonts w:ascii="Arial" w:eastAsia="Times New Roman" w:hAnsi="Arial" w:cs="Arial"/>
          <w:color w:val="000000"/>
          <w:kern w:val="0"/>
          <w:lang w:eastAsia="en-GB"/>
          <w14:ligatures w14:val="none"/>
        </w:rPr>
        <w:t xml:space="preserve">maintain the myth of </w:t>
      </w:r>
      <w:r w:rsidR="00080443">
        <w:rPr>
          <w:rFonts w:ascii="Arial" w:eastAsia="Times New Roman" w:hAnsi="Arial" w:cs="Arial"/>
          <w:color w:val="000000"/>
          <w:kern w:val="0"/>
          <w:lang w:eastAsia="en-GB"/>
          <w14:ligatures w14:val="none"/>
        </w:rPr>
        <w:t>B</w:t>
      </w:r>
      <w:r w:rsidR="00A664B6">
        <w:rPr>
          <w:rFonts w:ascii="Arial" w:eastAsia="Times New Roman" w:hAnsi="Arial" w:cs="Arial"/>
          <w:color w:val="000000"/>
          <w:kern w:val="0"/>
          <w:lang w:eastAsia="en-GB"/>
          <w14:ligatures w14:val="none"/>
        </w:rPr>
        <w:t>lack inferiority-white-superiority</w:t>
      </w:r>
      <w:r w:rsidR="004B1126">
        <w:rPr>
          <w:rFonts w:ascii="Arial" w:eastAsia="Times New Roman" w:hAnsi="Arial" w:cs="Arial"/>
          <w:color w:val="000000"/>
          <w:kern w:val="0"/>
          <w:lang w:eastAsia="en-GB"/>
          <w14:ligatures w14:val="none"/>
        </w:rPr>
        <w:t xml:space="preserve"> that causes real life violence upon racialised bodies</w:t>
      </w:r>
      <w:r w:rsidR="00A664B6">
        <w:rPr>
          <w:rFonts w:ascii="Arial" w:eastAsia="Times New Roman" w:hAnsi="Arial" w:cs="Arial"/>
          <w:color w:val="000000"/>
          <w:kern w:val="0"/>
          <w:lang w:eastAsia="en-GB"/>
          <w14:ligatures w14:val="none"/>
        </w:rPr>
        <w:t xml:space="preserve">. </w:t>
      </w:r>
      <w:r w:rsidR="00A664B6">
        <w:rPr>
          <w:rFonts w:ascii="Arial" w:eastAsia="Times New Roman" w:hAnsi="Arial" w:cs="Arial"/>
          <w:color w:val="000000"/>
          <w:kern w:val="0"/>
          <w:lang w:eastAsia="en-GB"/>
          <w14:ligatures w14:val="none"/>
        </w:rPr>
        <w:lastRenderedPageBreak/>
        <w:t xml:space="preserve">Until then, </w:t>
      </w:r>
      <w:r w:rsidR="00080443">
        <w:rPr>
          <w:rFonts w:ascii="Arial" w:eastAsia="Times New Roman" w:hAnsi="Arial" w:cs="Arial"/>
          <w:color w:val="000000"/>
          <w:kern w:val="0"/>
          <w:lang w:eastAsia="en-GB"/>
          <w14:ligatures w14:val="none"/>
        </w:rPr>
        <w:t>B</w:t>
      </w:r>
      <w:r w:rsidR="00A664B6">
        <w:rPr>
          <w:rFonts w:ascii="Arial" w:eastAsia="Times New Roman" w:hAnsi="Arial" w:cs="Arial"/>
          <w:color w:val="000000"/>
          <w:kern w:val="0"/>
          <w:lang w:eastAsia="en-GB"/>
          <w14:ligatures w14:val="none"/>
        </w:rPr>
        <w:t>lack students at Cambridge</w:t>
      </w:r>
      <w:r w:rsidR="005F0874">
        <w:rPr>
          <w:rFonts w:ascii="Arial" w:eastAsia="Times New Roman" w:hAnsi="Arial" w:cs="Arial"/>
          <w:color w:val="000000"/>
          <w:kern w:val="0"/>
          <w:lang w:eastAsia="en-GB"/>
          <w14:ligatures w14:val="none"/>
        </w:rPr>
        <w:t xml:space="preserve"> enlarge will not reach their full potential, and as an academic institution, the University of Cambridge, should not be regarded world leading.</w:t>
      </w:r>
    </w:p>
    <w:p w14:paraId="5B7C54E7" w14:textId="77777777" w:rsidR="00957523" w:rsidRDefault="00957523" w:rsidP="00F02A9D">
      <w:pPr>
        <w:spacing w:after="0" w:line="360" w:lineRule="auto"/>
        <w:jc w:val="both"/>
        <w:rPr>
          <w:rFonts w:ascii="Arial" w:hAnsi="Arial" w:cs="Arial"/>
          <w:color w:val="000000"/>
        </w:rPr>
      </w:pPr>
    </w:p>
    <w:p w14:paraId="01082D54" w14:textId="49AA5DED" w:rsidR="00E40E16" w:rsidRDefault="003C31BE" w:rsidP="00F02A9D">
      <w:pPr>
        <w:spacing w:after="0" w:line="360" w:lineRule="auto"/>
        <w:jc w:val="both"/>
        <w:rPr>
          <w:rFonts w:ascii="Arial" w:hAnsi="Arial" w:cs="Arial"/>
          <w:color w:val="000000"/>
        </w:rPr>
      </w:pPr>
      <w:r>
        <w:rPr>
          <w:rFonts w:ascii="Arial" w:hAnsi="Arial" w:cs="Arial"/>
          <w:color w:val="000000"/>
        </w:rPr>
        <w:t xml:space="preserve">In conclusion, </w:t>
      </w:r>
      <w:r w:rsidR="00391CF2">
        <w:rPr>
          <w:rFonts w:ascii="Arial" w:hAnsi="Arial" w:cs="Arial"/>
          <w:color w:val="000000"/>
        </w:rPr>
        <w:t xml:space="preserve">whilst it seems as though Cambridge challenges the myth of </w:t>
      </w:r>
      <w:r w:rsidR="00B805DF">
        <w:rPr>
          <w:rFonts w:ascii="Arial" w:hAnsi="Arial" w:cs="Arial"/>
          <w:color w:val="000000"/>
        </w:rPr>
        <w:t>B</w:t>
      </w:r>
      <w:r w:rsidR="00391CF2">
        <w:rPr>
          <w:rFonts w:ascii="Arial" w:hAnsi="Arial" w:cs="Arial"/>
          <w:color w:val="000000"/>
        </w:rPr>
        <w:t>lack inferiority</w:t>
      </w:r>
      <w:r w:rsidR="00EE1EB3">
        <w:rPr>
          <w:rFonts w:ascii="Arial" w:hAnsi="Arial" w:cs="Arial"/>
          <w:color w:val="000000"/>
        </w:rPr>
        <w:t xml:space="preserve"> by demonstrating that </w:t>
      </w:r>
      <w:r w:rsidR="00B805DF">
        <w:rPr>
          <w:rFonts w:ascii="Arial" w:hAnsi="Arial" w:cs="Arial"/>
          <w:color w:val="000000"/>
        </w:rPr>
        <w:t>B</w:t>
      </w:r>
      <w:r w:rsidR="00EE1EB3">
        <w:rPr>
          <w:rFonts w:ascii="Arial" w:hAnsi="Arial" w:cs="Arial"/>
          <w:color w:val="000000"/>
        </w:rPr>
        <w:t>lack people are ‘excellent’, this ‘badge of approval’ maintains th</w:t>
      </w:r>
      <w:r w:rsidR="00B56423">
        <w:rPr>
          <w:rFonts w:ascii="Arial" w:hAnsi="Arial" w:cs="Arial"/>
          <w:color w:val="000000"/>
        </w:rPr>
        <w:t xml:space="preserve">at </w:t>
      </w:r>
      <w:r w:rsidR="00B805DF">
        <w:rPr>
          <w:rFonts w:ascii="Arial" w:hAnsi="Arial" w:cs="Arial"/>
          <w:color w:val="000000"/>
        </w:rPr>
        <w:t>B</w:t>
      </w:r>
      <w:r w:rsidR="00B56423">
        <w:rPr>
          <w:rFonts w:ascii="Arial" w:hAnsi="Arial" w:cs="Arial"/>
          <w:color w:val="000000"/>
        </w:rPr>
        <w:t>lack inferiority is the</w:t>
      </w:r>
      <w:r w:rsidR="00EE1EB3">
        <w:rPr>
          <w:rFonts w:ascii="Arial" w:hAnsi="Arial" w:cs="Arial"/>
          <w:color w:val="000000"/>
        </w:rPr>
        <w:t xml:space="preserve"> norm. Secondly, ‘excellence’ is defined as a </w:t>
      </w:r>
      <w:r w:rsidR="00B805DF">
        <w:rPr>
          <w:rFonts w:ascii="Arial" w:hAnsi="Arial" w:cs="Arial"/>
          <w:color w:val="000000"/>
        </w:rPr>
        <w:t>B</w:t>
      </w:r>
      <w:r w:rsidR="00EE1EB3">
        <w:rPr>
          <w:rFonts w:ascii="Arial" w:hAnsi="Arial" w:cs="Arial"/>
          <w:color w:val="000000"/>
        </w:rPr>
        <w:t xml:space="preserve">lack person’s ability to assimilate into </w:t>
      </w:r>
      <w:r w:rsidR="003A6D24">
        <w:rPr>
          <w:rFonts w:ascii="Arial" w:hAnsi="Arial" w:cs="Arial"/>
          <w:color w:val="000000"/>
        </w:rPr>
        <w:t>a</w:t>
      </w:r>
      <w:r w:rsidR="00EE1EB3">
        <w:rPr>
          <w:rFonts w:ascii="Arial" w:hAnsi="Arial" w:cs="Arial"/>
          <w:color w:val="000000"/>
        </w:rPr>
        <w:t xml:space="preserve"> white space and adopt </w:t>
      </w:r>
      <w:r w:rsidR="004471BD">
        <w:rPr>
          <w:rFonts w:ascii="Arial" w:hAnsi="Arial" w:cs="Arial"/>
          <w:color w:val="000000"/>
        </w:rPr>
        <w:t>its</w:t>
      </w:r>
      <w:r w:rsidR="00EE1EB3">
        <w:rPr>
          <w:rFonts w:ascii="Arial" w:hAnsi="Arial" w:cs="Arial"/>
          <w:color w:val="000000"/>
        </w:rPr>
        <w:t xml:space="preserve"> regime of truth: black-inferiorit</w:t>
      </w:r>
      <w:r w:rsidR="00A827DC">
        <w:rPr>
          <w:rFonts w:ascii="Arial" w:hAnsi="Arial" w:cs="Arial"/>
          <w:color w:val="000000"/>
        </w:rPr>
        <w:t>y-white-superiority</w:t>
      </w:r>
      <w:r w:rsidR="003F77CA">
        <w:rPr>
          <w:rFonts w:ascii="Arial" w:hAnsi="Arial" w:cs="Arial"/>
          <w:color w:val="000000"/>
        </w:rPr>
        <w:t>. This leads</w:t>
      </w:r>
      <w:r w:rsidR="00B62AF5">
        <w:rPr>
          <w:rFonts w:ascii="Arial" w:hAnsi="Arial" w:cs="Arial"/>
          <w:color w:val="000000"/>
        </w:rPr>
        <w:t xml:space="preserve"> </w:t>
      </w:r>
      <w:r w:rsidR="00080443">
        <w:rPr>
          <w:rFonts w:ascii="Arial" w:hAnsi="Arial" w:cs="Arial"/>
          <w:color w:val="000000"/>
        </w:rPr>
        <w:t xml:space="preserve">to </w:t>
      </w:r>
      <w:r w:rsidR="003F77CA">
        <w:rPr>
          <w:rFonts w:ascii="Arial" w:hAnsi="Arial" w:cs="Arial"/>
          <w:color w:val="000000"/>
        </w:rPr>
        <w:t xml:space="preserve">differential outcomes between </w:t>
      </w:r>
      <w:r w:rsidR="00080443">
        <w:rPr>
          <w:rFonts w:ascii="Arial" w:hAnsi="Arial" w:cs="Arial"/>
          <w:color w:val="000000"/>
        </w:rPr>
        <w:t>B</w:t>
      </w:r>
      <w:r w:rsidR="003F77CA">
        <w:rPr>
          <w:rFonts w:ascii="Arial" w:hAnsi="Arial" w:cs="Arial"/>
          <w:color w:val="000000"/>
        </w:rPr>
        <w:t>lack and white students which</w:t>
      </w:r>
      <w:r w:rsidR="00B62AF5">
        <w:rPr>
          <w:rFonts w:ascii="Arial" w:hAnsi="Arial" w:cs="Arial"/>
          <w:color w:val="000000"/>
        </w:rPr>
        <w:t xml:space="preserve"> means that even ‘excellent’ </w:t>
      </w:r>
      <w:r w:rsidR="00080443">
        <w:rPr>
          <w:rFonts w:ascii="Arial" w:hAnsi="Arial" w:cs="Arial"/>
          <w:color w:val="000000"/>
        </w:rPr>
        <w:t>B</w:t>
      </w:r>
      <w:r w:rsidR="00B62AF5">
        <w:rPr>
          <w:rFonts w:ascii="Arial" w:hAnsi="Arial" w:cs="Arial"/>
          <w:color w:val="000000"/>
        </w:rPr>
        <w:t>lack students are made to be intellectually inferior to their white counterparts.</w:t>
      </w:r>
    </w:p>
    <w:p w14:paraId="1D1F5B81" w14:textId="77777777" w:rsidR="00E40E16" w:rsidRDefault="00E40E16" w:rsidP="00F02A9D">
      <w:pPr>
        <w:spacing w:after="0" w:line="360" w:lineRule="auto"/>
        <w:jc w:val="both"/>
        <w:rPr>
          <w:rFonts w:ascii="Arial" w:hAnsi="Arial" w:cs="Arial"/>
          <w:color w:val="000000"/>
        </w:rPr>
      </w:pPr>
    </w:p>
    <w:p w14:paraId="68D57486" w14:textId="7A84E94E" w:rsidR="00391CF2" w:rsidRDefault="008618EF" w:rsidP="00F02A9D">
      <w:pPr>
        <w:spacing w:after="0" w:line="360" w:lineRule="auto"/>
        <w:jc w:val="both"/>
        <w:rPr>
          <w:rFonts w:ascii="Arial" w:hAnsi="Arial" w:cs="Arial"/>
          <w:color w:val="000000"/>
        </w:rPr>
      </w:pPr>
      <w:r>
        <w:rPr>
          <w:rFonts w:ascii="Arial" w:hAnsi="Arial" w:cs="Arial"/>
          <w:color w:val="000000"/>
        </w:rPr>
        <w:t>I wish I could end this essay by saying: ‘And so, I’m taking my badge off.’ But ultimately that would be a lie.</w:t>
      </w:r>
      <w:r w:rsidR="00DA4142">
        <w:rPr>
          <w:rFonts w:ascii="Arial" w:hAnsi="Arial" w:cs="Arial"/>
          <w:color w:val="000000"/>
        </w:rPr>
        <w:t xml:space="preserve"> </w:t>
      </w:r>
      <w:r w:rsidR="00AB1DCA">
        <w:rPr>
          <w:rFonts w:ascii="Arial" w:hAnsi="Arial" w:cs="Arial"/>
          <w:color w:val="000000"/>
        </w:rPr>
        <w:t xml:space="preserve">The </w:t>
      </w:r>
      <w:r w:rsidR="000841BB">
        <w:rPr>
          <w:rFonts w:ascii="Arial" w:hAnsi="Arial" w:cs="Arial"/>
          <w:color w:val="000000"/>
        </w:rPr>
        <w:t xml:space="preserve">competition reward is </w:t>
      </w:r>
      <w:r w:rsidR="0011026B">
        <w:rPr>
          <w:rFonts w:ascii="Arial" w:hAnsi="Arial" w:cs="Arial"/>
          <w:color w:val="000000"/>
        </w:rPr>
        <w:t>£1,000</w:t>
      </w:r>
      <w:r w:rsidR="000841BB">
        <w:rPr>
          <w:rFonts w:ascii="Arial" w:hAnsi="Arial" w:cs="Arial"/>
          <w:color w:val="000000"/>
        </w:rPr>
        <w:t xml:space="preserve"> </w:t>
      </w:r>
      <w:r w:rsidR="000841BB" w:rsidRPr="00D45A9E">
        <w:rPr>
          <w:rFonts w:ascii="Arial" w:hAnsi="Arial" w:cs="Arial"/>
          <w:i/>
          <w:iCs/>
          <w:color w:val="000000"/>
        </w:rPr>
        <w:t>and</w:t>
      </w:r>
      <w:r w:rsidR="000841BB">
        <w:rPr>
          <w:rFonts w:ascii="Arial" w:hAnsi="Arial" w:cs="Arial"/>
          <w:color w:val="000000"/>
        </w:rPr>
        <w:t xml:space="preserve"> veneration. </w:t>
      </w:r>
      <w:r w:rsidR="00322C08">
        <w:rPr>
          <w:rFonts w:ascii="Arial" w:hAnsi="Arial" w:cs="Arial"/>
          <w:color w:val="000000"/>
        </w:rPr>
        <w:t xml:space="preserve">To </w:t>
      </w:r>
      <w:r w:rsidR="001107E0">
        <w:rPr>
          <w:rFonts w:ascii="Arial" w:hAnsi="Arial" w:cs="Arial"/>
          <w:color w:val="000000"/>
        </w:rPr>
        <w:t xml:space="preserve">have my thoughts acknowledged </w:t>
      </w:r>
      <w:r w:rsidR="00322C08">
        <w:rPr>
          <w:rFonts w:ascii="Arial" w:hAnsi="Arial" w:cs="Arial"/>
          <w:color w:val="000000"/>
        </w:rPr>
        <w:t>by a panel of Cambridge academics</w:t>
      </w:r>
      <w:r w:rsidR="001107E0">
        <w:rPr>
          <w:rFonts w:ascii="Arial" w:hAnsi="Arial" w:cs="Arial"/>
          <w:color w:val="000000"/>
        </w:rPr>
        <w:t xml:space="preserve"> as valuable</w:t>
      </w:r>
      <w:r w:rsidR="00322C08">
        <w:rPr>
          <w:rFonts w:ascii="Arial" w:hAnsi="Arial" w:cs="Arial"/>
          <w:color w:val="000000"/>
        </w:rPr>
        <w:t xml:space="preserve">, is more </w:t>
      </w:r>
      <w:r w:rsidR="000841BB">
        <w:rPr>
          <w:rFonts w:ascii="Arial" w:hAnsi="Arial" w:cs="Arial"/>
          <w:color w:val="000000"/>
        </w:rPr>
        <w:t xml:space="preserve">proof to shield me against the myth of </w:t>
      </w:r>
      <w:r w:rsidR="00B805DF">
        <w:rPr>
          <w:rFonts w:ascii="Arial" w:hAnsi="Arial" w:cs="Arial"/>
          <w:color w:val="000000"/>
        </w:rPr>
        <w:t>B</w:t>
      </w:r>
      <w:r w:rsidR="000841BB">
        <w:rPr>
          <w:rFonts w:ascii="Arial" w:hAnsi="Arial" w:cs="Arial"/>
          <w:color w:val="000000"/>
        </w:rPr>
        <w:t xml:space="preserve">lack inferiority. </w:t>
      </w:r>
      <w:r w:rsidR="00322C08">
        <w:rPr>
          <w:rFonts w:ascii="Arial" w:hAnsi="Arial" w:cs="Arial"/>
          <w:color w:val="000000"/>
        </w:rPr>
        <w:t>The badge stays firm</w:t>
      </w:r>
      <w:r w:rsidR="00D35499">
        <w:rPr>
          <w:rFonts w:ascii="Arial" w:hAnsi="Arial" w:cs="Arial"/>
          <w:color w:val="000000"/>
        </w:rPr>
        <w:t>ly</w:t>
      </w:r>
      <w:r w:rsidR="00322C08">
        <w:rPr>
          <w:rFonts w:ascii="Arial" w:hAnsi="Arial" w:cs="Arial"/>
          <w:color w:val="000000"/>
        </w:rPr>
        <w:t xml:space="preserve"> in place</w:t>
      </w:r>
      <w:r w:rsidR="00D45A9E">
        <w:rPr>
          <w:rFonts w:ascii="Arial" w:hAnsi="Arial" w:cs="Arial"/>
          <w:color w:val="000000"/>
        </w:rPr>
        <w:t>.</w:t>
      </w:r>
    </w:p>
    <w:p w14:paraId="2A516053" w14:textId="77777777" w:rsidR="00D9487E" w:rsidRDefault="00D9487E" w:rsidP="00F02A9D">
      <w:pPr>
        <w:spacing w:after="0" w:line="360" w:lineRule="auto"/>
        <w:jc w:val="both"/>
        <w:rPr>
          <w:rFonts w:ascii="Arial" w:hAnsi="Arial" w:cs="Arial"/>
          <w:color w:val="000000"/>
        </w:rPr>
      </w:pPr>
    </w:p>
    <w:p w14:paraId="50C8EEE3" w14:textId="1AE310D0" w:rsidR="00391CF2" w:rsidRDefault="00391CF2" w:rsidP="00F02A9D">
      <w:pPr>
        <w:spacing w:after="0" w:line="360" w:lineRule="auto"/>
        <w:jc w:val="both"/>
        <w:rPr>
          <w:rFonts w:ascii="Arial" w:hAnsi="Arial" w:cs="Arial"/>
          <w:color w:val="000000"/>
        </w:rPr>
      </w:pPr>
    </w:p>
    <w:p w14:paraId="2C6961B8" w14:textId="77777777" w:rsidR="00AD4037" w:rsidRPr="00CE17EB" w:rsidRDefault="00AD4037" w:rsidP="00F02A9D">
      <w:pPr>
        <w:spacing w:after="0" w:line="360" w:lineRule="auto"/>
        <w:rPr>
          <w:rFonts w:ascii="Arial" w:eastAsia="Times New Roman" w:hAnsi="Arial" w:cs="Arial"/>
          <w:b/>
          <w:bCs/>
          <w:color w:val="000000"/>
          <w:kern w:val="0"/>
          <w:u w:val="single"/>
          <w:lang w:eastAsia="en-GB"/>
          <w14:ligatures w14:val="none"/>
        </w:rPr>
      </w:pPr>
      <w:r w:rsidRPr="00CE17EB">
        <w:rPr>
          <w:rFonts w:ascii="Arial" w:eastAsia="Times New Roman" w:hAnsi="Arial" w:cs="Arial"/>
          <w:b/>
          <w:bCs/>
          <w:color w:val="000000"/>
          <w:kern w:val="0"/>
          <w:u w:val="single"/>
          <w:lang w:eastAsia="en-GB"/>
          <w14:ligatures w14:val="none"/>
        </w:rPr>
        <w:t>Bibliography</w:t>
      </w:r>
    </w:p>
    <w:p w14:paraId="2EBA18A6" w14:textId="77777777" w:rsidR="00B61F16" w:rsidRPr="00CE17EB" w:rsidRDefault="00B61F16" w:rsidP="00F02A9D">
      <w:pPr>
        <w:pStyle w:val="NormalWeb"/>
        <w:spacing w:before="0" w:beforeAutospacing="0" w:after="0" w:afterAutospacing="0" w:line="360" w:lineRule="auto"/>
        <w:rPr>
          <w:rFonts w:ascii="Arial" w:hAnsi="Arial" w:cs="Arial"/>
          <w:sz w:val="22"/>
          <w:szCs w:val="22"/>
        </w:rPr>
      </w:pPr>
    </w:p>
    <w:p w14:paraId="5A23629F" w14:textId="3956A1B7" w:rsidR="006F7F39" w:rsidRPr="006F7F39" w:rsidRDefault="006F7F39" w:rsidP="00F02A9D">
      <w:pPr>
        <w:spacing w:after="0" w:line="360" w:lineRule="auto"/>
        <w:jc w:val="both"/>
        <w:rPr>
          <w:rFonts w:ascii="Arial" w:hAnsi="Arial" w:cs="Arial"/>
        </w:rPr>
      </w:pPr>
    </w:p>
    <w:p w14:paraId="576EC7A3" w14:textId="77777777" w:rsidR="00B61F16" w:rsidRDefault="00B61F16" w:rsidP="00F02A9D">
      <w:pPr>
        <w:pStyle w:val="NormalWeb"/>
        <w:numPr>
          <w:ilvl w:val="0"/>
          <w:numId w:val="20"/>
        </w:numPr>
        <w:spacing w:before="0" w:beforeAutospacing="0" w:after="0" w:afterAutospacing="0" w:line="360" w:lineRule="auto"/>
        <w:rPr>
          <w:rFonts w:ascii="Arial" w:hAnsi="Arial" w:cs="Arial"/>
          <w:sz w:val="22"/>
          <w:szCs w:val="22"/>
        </w:rPr>
      </w:pPr>
      <w:r w:rsidRPr="00CE17EB">
        <w:rPr>
          <w:rFonts w:ascii="Arial" w:hAnsi="Arial" w:cs="Arial"/>
          <w:sz w:val="22"/>
          <w:szCs w:val="22"/>
        </w:rPr>
        <w:t xml:space="preserve">Anderson E (2015) “The White Space”. </w:t>
      </w:r>
      <w:r w:rsidRPr="00CE17EB">
        <w:rPr>
          <w:rFonts w:ascii="Arial" w:hAnsi="Arial" w:cs="Arial"/>
          <w:i/>
          <w:iCs/>
          <w:sz w:val="22"/>
          <w:szCs w:val="22"/>
        </w:rPr>
        <w:t>Sociology of Race and Ethnicity</w:t>
      </w:r>
      <w:r w:rsidRPr="00CE17EB">
        <w:rPr>
          <w:rFonts w:ascii="Arial" w:hAnsi="Arial" w:cs="Arial"/>
          <w:sz w:val="22"/>
          <w:szCs w:val="22"/>
        </w:rPr>
        <w:t xml:space="preserve"> 1(1): 10–21. DOI:</w:t>
      </w:r>
      <w:hyperlink r:id="rId8" w:history="1">
        <w:r w:rsidRPr="00CE17EB">
          <w:rPr>
            <w:rStyle w:val="Hyperlink"/>
            <w:rFonts w:ascii="Arial" w:hAnsi="Arial" w:cs="Arial"/>
            <w:color w:val="auto"/>
            <w:sz w:val="22"/>
            <w:szCs w:val="22"/>
          </w:rPr>
          <w:t>10.1177/2332649214561306.</w:t>
        </w:r>
      </w:hyperlink>
    </w:p>
    <w:p w14:paraId="4FED96A0" w14:textId="77777777" w:rsidR="00B61F16" w:rsidRDefault="00B61F16" w:rsidP="00F02A9D">
      <w:pPr>
        <w:pStyle w:val="NormalWeb"/>
        <w:numPr>
          <w:ilvl w:val="0"/>
          <w:numId w:val="20"/>
        </w:numPr>
        <w:spacing w:before="0" w:beforeAutospacing="0" w:after="20" w:afterAutospacing="0" w:line="360" w:lineRule="auto"/>
        <w:rPr>
          <w:rFonts w:ascii="Arial" w:hAnsi="Arial" w:cs="Arial"/>
          <w:sz w:val="22"/>
          <w:szCs w:val="22"/>
        </w:rPr>
      </w:pPr>
      <w:proofErr w:type="spellStart"/>
      <w:r w:rsidRPr="00CE17EB">
        <w:rPr>
          <w:rFonts w:ascii="Arial" w:hAnsi="Arial" w:cs="Arial"/>
          <w:sz w:val="22"/>
          <w:szCs w:val="22"/>
        </w:rPr>
        <w:t>Bhambra</w:t>
      </w:r>
      <w:proofErr w:type="spellEnd"/>
      <w:r w:rsidRPr="00CE17EB">
        <w:rPr>
          <w:rFonts w:ascii="Arial" w:hAnsi="Arial" w:cs="Arial"/>
          <w:sz w:val="22"/>
          <w:szCs w:val="22"/>
        </w:rPr>
        <w:t xml:space="preserve"> GK, </w:t>
      </w:r>
      <w:proofErr w:type="spellStart"/>
      <w:r w:rsidRPr="00CE17EB">
        <w:rPr>
          <w:rFonts w:ascii="Arial" w:hAnsi="Arial" w:cs="Arial"/>
          <w:sz w:val="22"/>
          <w:szCs w:val="22"/>
        </w:rPr>
        <w:t>Gebrial</w:t>
      </w:r>
      <w:proofErr w:type="spellEnd"/>
      <w:r w:rsidRPr="00CE17EB">
        <w:rPr>
          <w:rFonts w:ascii="Arial" w:hAnsi="Arial" w:cs="Arial"/>
          <w:sz w:val="22"/>
          <w:szCs w:val="22"/>
        </w:rPr>
        <w:t xml:space="preserve"> D and </w:t>
      </w:r>
      <w:proofErr w:type="spellStart"/>
      <w:r w:rsidRPr="00CE17EB">
        <w:rPr>
          <w:rFonts w:ascii="Arial" w:hAnsi="Arial" w:cs="Arial"/>
          <w:sz w:val="22"/>
          <w:szCs w:val="22"/>
        </w:rPr>
        <w:t>Nişancıoğlu</w:t>
      </w:r>
      <w:proofErr w:type="spellEnd"/>
      <w:r w:rsidRPr="00CE17EB">
        <w:rPr>
          <w:rFonts w:ascii="Arial" w:hAnsi="Arial" w:cs="Arial"/>
          <w:sz w:val="22"/>
          <w:szCs w:val="22"/>
        </w:rPr>
        <w:t xml:space="preserve"> K (2018) Decolonising the University. London: Pluto Press.</w:t>
      </w:r>
    </w:p>
    <w:p w14:paraId="68B84CDE" w14:textId="77777777" w:rsidR="00B61F16" w:rsidRDefault="00B61F16" w:rsidP="00F02A9D">
      <w:pPr>
        <w:pStyle w:val="ListParagraph"/>
        <w:numPr>
          <w:ilvl w:val="0"/>
          <w:numId w:val="20"/>
        </w:numPr>
        <w:spacing w:after="0" w:line="360" w:lineRule="auto"/>
        <w:jc w:val="both"/>
        <w:rPr>
          <w:rFonts w:ascii="Arial" w:hAnsi="Arial" w:cs="Arial"/>
        </w:rPr>
      </w:pPr>
      <w:r w:rsidRPr="00CE17EB">
        <w:rPr>
          <w:rFonts w:ascii="Arial" w:hAnsi="Arial" w:cs="Arial"/>
        </w:rPr>
        <w:t>Biko, S. (1987) I Write What I Like (1987). Oxford: Heinemann.</w:t>
      </w:r>
    </w:p>
    <w:p w14:paraId="31C1050B" w14:textId="2AAAC450" w:rsidR="000D3939" w:rsidRPr="000D3939" w:rsidRDefault="000D3939" w:rsidP="00F02A9D">
      <w:pPr>
        <w:pStyle w:val="NormalWeb"/>
        <w:numPr>
          <w:ilvl w:val="0"/>
          <w:numId w:val="20"/>
        </w:numPr>
        <w:spacing w:before="0" w:beforeAutospacing="0" w:after="0" w:afterAutospacing="0" w:line="360" w:lineRule="auto"/>
        <w:rPr>
          <w:rFonts w:ascii="Arial" w:hAnsi="Arial" w:cs="Arial"/>
          <w:sz w:val="22"/>
          <w:szCs w:val="22"/>
        </w:rPr>
      </w:pPr>
      <w:r w:rsidRPr="000D3939">
        <w:rPr>
          <w:rFonts w:ascii="Arial" w:hAnsi="Arial" w:cs="Arial"/>
          <w:sz w:val="22"/>
          <w:szCs w:val="22"/>
        </w:rPr>
        <w:t>Cambridge’s defence of its admission rates of black and minority students called a ‘PR exercise’</w:t>
      </w:r>
      <w:r>
        <w:rPr>
          <w:rFonts w:ascii="Arial" w:hAnsi="Arial" w:cs="Arial"/>
          <w:sz w:val="22"/>
          <w:szCs w:val="22"/>
        </w:rPr>
        <w:t xml:space="preserve"> (2020) Available online at: </w:t>
      </w:r>
      <w:hyperlink r:id="rId9" w:history="1">
        <w:r w:rsidRPr="003274A5">
          <w:rPr>
            <w:rStyle w:val="Hyperlink"/>
            <w:rFonts w:ascii="Arial" w:hAnsi="Arial" w:cs="Arial"/>
            <w:sz w:val="22"/>
            <w:szCs w:val="22"/>
          </w:rPr>
          <w:t>https://inews.co.uk/news/education/cambridge-lack-diversity-162426</w:t>
        </w:r>
      </w:hyperlink>
      <w:r>
        <w:rPr>
          <w:rFonts w:ascii="Arial" w:hAnsi="Arial" w:cs="Arial"/>
          <w:sz w:val="22"/>
          <w:szCs w:val="22"/>
        </w:rPr>
        <w:t xml:space="preserve"> [Accessed 02.04.23]</w:t>
      </w:r>
    </w:p>
    <w:p w14:paraId="0169CB33" w14:textId="645BD32B" w:rsidR="00B61F16" w:rsidRDefault="00B61F16" w:rsidP="00F02A9D">
      <w:pPr>
        <w:pStyle w:val="NormalWeb"/>
        <w:numPr>
          <w:ilvl w:val="0"/>
          <w:numId w:val="20"/>
        </w:numPr>
        <w:spacing w:before="0" w:beforeAutospacing="0" w:after="0" w:afterAutospacing="0" w:line="360" w:lineRule="auto"/>
        <w:rPr>
          <w:rFonts w:ascii="Arial" w:hAnsi="Arial" w:cs="Arial"/>
          <w:sz w:val="22"/>
          <w:szCs w:val="22"/>
        </w:rPr>
      </w:pPr>
      <w:r w:rsidRPr="00CE17EB">
        <w:rPr>
          <w:rFonts w:ascii="Arial" w:hAnsi="Arial" w:cs="Arial"/>
          <w:sz w:val="22"/>
          <w:szCs w:val="22"/>
        </w:rPr>
        <w:t>Collins PH (1986) Learning from the Outsider Within: The Sociological Significance of Black Feminist Thought. Social Problems 33(6): s14–s32. DOI: 10.2307/800672</w:t>
      </w:r>
    </w:p>
    <w:p w14:paraId="52A5223E" w14:textId="77777777" w:rsidR="00B61F16" w:rsidRDefault="00B61F16" w:rsidP="00F02A9D">
      <w:pPr>
        <w:pStyle w:val="ListParagraph"/>
        <w:numPr>
          <w:ilvl w:val="0"/>
          <w:numId w:val="20"/>
        </w:numPr>
        <w:spacing w:after="0" w:line="360" w:lineRule="auto"/>
        <w:jc w:val="both"/>
        <w:rPr>
          <w:rFonts w:ascii="Arial" w:hAnsi="Arial" w:cs="Arial"/>
        </w:rPr>
      </w:pPr>
      <w:r w:rsidRPr="00CE17EB">
        <w:rPr>
          <w:rFonts w:ascii="Arial" w:hAnsi="Arial" w:cs="Arial"/>
        </w:rPr>
        <w:t xml:space="preserve">Du </w:t>
      </w:r>
      <w:proofErr w:type="spellStart"/>
      <w:r w:rsidRPr="00CE17EB">
        <w:rPr>
          <w:rFonts w:ascii="Arial" w:hAnsi="Arial" w:cs="Arial"/>
        </w:rPr>
        <w:t>Bois</w:t>
      </w:r>
      <w:proofErr w:type="spellEnd"/>
      <w:r w:rsidRPr="00CE17EB">
        <w:rPr>
          <w:rFonts w:ascii="Arial" w:hAnsi="Arial" w:cs="Arial"/>
        </w:rPr>
        <w:t>, W.E.B. (1996) The Souls of Black Folk. Project Gutenberg.</w:t>
      </w:r>
    </w:p>
    <w:p w14:paraId="732953A1" w14:textId="36B0F2E9" w:rsidR="000D3939" w:rsidRPr="000D3939" w:rsidRDefault="000D3939" w:rsidP="00F02A9D">
      <w:pPr>
        <w:pStyle w:val="NormalWeb"/>
        <w:numPr>
          <w:ilvl w:val="0"/>
          <w:numId w:val="20"/>
        </w:numPr>
        <w:spacing w:before="0" w:beforeAutospacing="0" w:after="0" w:afterAutospacing="0" w:line="360" w:lineRule="auto"/>
        <w:rPr>
          <w:rFonts w:ascii="Arial" w:hAnsi="Arial" w:cs="Arial"/>
          <w:sz w:val="22"/>
          <w:szCs w:val="22"/>
        </w:rPr>
      </w:pPr>
      <w:r>
        <w:rPr>
          <w:rFonts w:ascii="Arial" w:hAnsi="Arial" w:cs="Arial"/>
          <w:sz w:val="22"/>
          <w:szCs w:val="22"/>
        </w:rPr>
        <w:t xml:space="preserve">E. Keeney (2021) </w:t>
      </w:r>
      <w:r w:rsidRPr="00B01C76">
        <w:rPr>
          <w:rFonts w:ascii="Arial" w:hAnsi="Arial" w:cs="Arial"/>
          <w:sz w:val="22"/>
          <w:szCs w:val="22"/>
        </w:rPr>
        <w:t>Student open letter calls for Seeley Library to be renamed amidst colonial links</w:t>
      </w:r>
      <w:r>
        <w:rPr>
          <w:rFonts w:ascii="Arial" w:hAnsi="Arial" w:cs="Arial"/>
          <w:sz w:val="22"/>
          <w:szCs w:val="22"/>
        </w:rPr>
        <w:t xml:space="preserve">. Varsity. Available online at: </w:t>
      </w:r>
      <w:hyperlink r:id="rId10" w:history="1">
        <w:r w:rsidRPr="003274A5">
          <w:rPr>
            <w:rStyle w:val="Hyperlink"/>
            <w:rFonts w:ascii="Arial" w:hAnsi="Arial" w:cs="Arial"/>
            <w:sz w:val="22"/>
            <w:szCs w:val="22"/>
          </w:rPr>
          <w:t>https://www.varsity.co.uk/news/22422</w:t>
        </w:r>
      </w:hyperlink>
      <w:r>
        <w:rPr>
          <w:rFonts w:ascii="Arial" w:hAnsi="Arial" w:cs="Arial"/>
          <w:sz w:val="22"/>
          <w:szCs w:val="22"/>
        </w:rPr>
        <w:t xml:space="preserve"> [Accessed 02.04.23]</w:t>
      </w:r>
    </w:p>
    <w:p w14:paraId="241F7FA4" w14:textId="77777777" w:rsidR="00B61F16" w:rsidRPr="00B61F16" w:rsidRDefault="00B61F16" w:rsidP="00F02A9D">
      <w:pPr>
        <w:pStyle w:val="NormalWeb"/>
        <w:numPr>
          <w:ilvl w:val="0"/>
          <w:numId w:val="20"/>
        </w:numPr>
        <w:spacing w:before="0" w:beforeAutospacing="0" w:after="0" w:afterAutospacing="0" w:line="360" w:lineRule="auto"/>
        <w:rPr>
          <w:rFonts w:ascii="Arial" w:hAnsi="Arial" w:cs="Arial"/>
          <w:sz w:val="22"/>
          <w:szCs w:val="22"/>
        </w:rPr>
      </w:pPr>
      <w:r w:rsidRPr="00B61F16">
        <w:rPr>
          <w:rFonts w:ascii="Arial" w:hAnsi="Arial" w:cs="Arial"/>
          <w:sz w:val="22"/>
          <w:szCs w:val="22"/>
        </w:rPr>
        <w:t xml:space="preserve">F. Dennis, T. </w:t>
      </w:r>
      <w:proofErr w:type="spellStart"/>
      <w:r w:rsidRPr="00B61F16">
        <w:rPr>
          <w:rFonts w:ascii="Arial" w:hAnsi="Arial" w:cs="Arial"/>
          <w:sz w:val="22"/>
          <w:szCs w:val="22"/>
        </w:rPr>
        <w:t>Iheonye</w:t>
      </w:r>
      <w:proofErr w:type="spellEnd"/>
      <w:r w:rsidRPr="00B61F16">
        <w:rPr>
          <w:rFonts w:ascii="Arial" w:hAnsi="Arial" w:cs="Arial"/>
          <w:sz w:val="22"/>
          <w:szCs w:val="22"/>
        </w:rPr>
        <w:t>, N. Bernard (2021-2022) APP PAR Project Cycle 3: Intersection of race and mental health</w:t>
      </w:r>
    </w:p>
    <w:p w14:paraId="677070B8" w14:textId="77777777" w:rsidR="00B61F16" w:rsidRDefault="00B61F16" w:rsidP="00F02A9D">
      <w:pPr>
        <w:pStyle w:val="NormalWeb"/>
        <w:numPr>
          <w:ilvl w:val="0"/>
          <w:numId w:val="20"/>
        </w:numPr>
        <w:spacing w:before="0" w:beforeAutospacing="0" w:after="0" w:afterAutospacing="0" w:line="360" w:lineRule="auto"/>
        <w:rPr>
          <w:rFonts w:ascii="Arial" w:hAnsi="Arial" w:cs="Arial"/>
          <w:sz w:val="22"/>
          <w:szCs w:val="22"/>
        </w:rPr>
      </w:pPr>
      <w:r w:rsidRPr="00CE17EB">
        <w:rPr>
          <w:rFonts w:ascii="Arial" w:hAnsi="Arial" w:cs="Arial"/>
          <w:sz w:val="22"/>
          <w:szCs w:val="22"/>
        </w:rPr>
        <w:t xml:space="preserve">Fanon et al. (2021) The wretched of the earth. </w:t>
      </w:r>
    </w:p>
    <w:p w14:paraId="5FA1413F" w14:textId="77777777" w:rsidR="00B61F16" w:rsidRPr="00610331" w:rsidRDefault="00B61F16" w:rsidP="00F02A9D">
      <w:pPr>
        <w:pStyle w:val="NormalWeb"/>
        <w:numPr>
          <w:ilvl w:val="0"/>
          <w:numId w:val="20"/>
        </w:numPr>
        <w:spacing w:before="0" w:beforeAutospacing="0" w:after="0" w:afterAutospacing="0" w:line="360" w:lineRule="auto"/>
        <w:rPr>
          <w:rFonts w:ascii="Arial" w:hAnsi="Arial" w:cs="Arial"/>
          <w:sz w:val="22"/>
          <w:szCs w:val="22"/>
        </w:rPr>
      </w:pPr>
      <w:r w:rsidRPr="00CE17EB">
        <w:rPr>
          <w:rFonts w:ascii="Arial" w:hAnsi="Arial" w:cs="Arial"/>
          <w:sz w:val="22"/>
          <w:szCs w:val="22"/>
          <w:shd w:val="clear" w:color="auto" w:fill="FFFFFF"/>
        </w:rPr>
        <w:lastRenderedPageBreak/>
        <w:t>Fanon, F. (1967). Black skin, White masks. New York: Grove.</w:t>
      </w:r>
    </w:p>
    <w:p w14:paraId="3EDDCBC0" w14:textId="2A3F427F" w:rsidR="006F7A82" w:rsidRPr="006F7A82" w:rsidRDefault="00B61F16" w:rsidP="00F02A9D">
      <w:pPr>
        <w:pStyle w:val="ListParagraph"/>
        <w:numPr>
          <w:ilvl w:val="0"/>
          <w:numId w:val="20"/>
        </w:numPr>
        <w:spacing w:after="0" w:line="360" w:lineRule="auto"/>
        <w:rPr>
          <w:rFonts w:ascii="Arial" w:eastAsia="Times New Roman" w:hAnsi="Arial" w:cs="Arial"/>
          <w:kern w:val="0"/>
          <w:lang w:eastAsia="en-GB"/>
          <w14:ligatures w14:val="none"/>
        </w:rPr>
      </w:pPr>
      <w:r w:rsidRPr="00610331">
        <w:rPr>
          <w:rFonts w:ascii="Arial" w:eastAsia="Times New Roman" w:hAnsi="Arial" w:cs="Arial"/>
          <w:kern w:val="0"/>
          <w:lang w:eastAsia="en-GB"/>
          <w14:ligatures w14:val="none"/>
        </w:rPr>
        <w:t xml:space="preserve">Free Black Uni (2023) Available </w:t>
      </w:r>
      <w:r w:rsidR="006F7A82">
        <w:rPr>
          <w:rFonts w:ascii="Arial" w:eastAsia="Times New Roman" w:hAnsi="Arial" w:cs="Arial"/>
          <w:kern w:val="0"/>
          <w:lang w:eastAsia="en-GB"/>
          <w14:ligatures w14:val="none"/>
        </w:rPr>
        <w:t xml:space="preserve">online </w:t>
      </w:r>
      <w:r w:rsidRPr="00610331">
        <w:rPr>
          <w:rFonts w:ascii="Arial" w:eastAsia="Times New Roman" w:hAnsi="Arial" w:cs="Arial"/>
          <w:kern w:val="0"/>
          <w:lang w:eastAsia="en-GB"/>
          <w14:ligatures w14:val="none"/>
        </w:rPr>
        <w:t xml:space="preserve">at: </w:t>
      </w:r>
      <w:hyperlink r:id="rId11" w:history="1">
        <w:r w:rsidRPr="00610331">
          <w:rPr>
            <w:rStyle w:val="Hyperlink"/>
            <w:rFonts w:ascii="Arial" w:eastAsia="Times New Roman" w:hAnsi="Arial" w:cs="Arial"/>
            <w:color w:val="auto"/>
            <w:kern w:val="0"/>
            <w:lang w:eastAsia="en-GB"/>
            <w14:ligatures w14:val="none"/>
          </w:rPr>
          <w:t>https://www.freeblackuni.com/</w:t>
        </w:r>
      </w:hyperlink>
    </w:p>
    <w:p w14:paraId="23E57DAC" w14:textId="77777777" w:rsidR="006F7F39" w:rsidRDefault="006F7A82" w:rsidP="00F02A9D">
      <w:pPr>
        <w:pStyle w:val="ListParagraph"/>
        <w:spacing w:after="0" w:line="360" w:lineRule="auto"/>
        <w:rPr>
          <w:rFonts w:ascii="Arial" w:hAnsi="Arial" w:cs="Arial"/>
        </w:rPr>
      </w:pPr>
      <w:r>
        <w:rPr>
          <w:rFonts w:ascii="Arial" w:hAnsi="Arial" w:cs="Arial"/>
        </w:rPr>
        <w:t>[</w:t>
      </w:r>
      <w:r w:rsidR="00B61F16" w:rsidRPr="00610331">
        <w:rPr>
          <w:rFonts w:ascii="Arial" w:hAnsi="Arial" w:cs="Arial"/>
        </w:rPr>
        <w:t>Accessed online 26 February 2023]</w:t>
      </w:r>
    </w:p>
    <w:p w14:paraId="0D515FE6" w14:textId="71E801F3" w:rsidR="006F7F39" w:rsidRPr="006F7F39" w:rsidRDefault="006F7F39" w:rsidP="00F02A9D">
      <w:pPr>
        <w:pStyle w:val="ListParagraph"/>
        <w:numPr>
          <w:ilvl w:val="0"/>
          <w:numId w:val="20"/>
        </w:numPr>
        <w:spacing w:after="0" w:line="360" w:lineRule="auto"/>
        <w:rPr>
          <w:rFonts w:ascii="Arial" w:hAnsi="Arial" w:cs="Arial"/>
        </w:rPr>
      </w:pPr>
      <w:r w:rsidRPr="006F7F39">
        <w:rPr>
          <w:rFonts w:ascii="Arial" w:hAnsi="Arial" w:cs="Arial"/>
        </w:rPr>
        <w:t xml:space="preserve">‘Increase in black student numbers’ (2019) The University of Cambridge News. Available online at: </w:t>
      </w:r>
      <w:hyperlink r:id="rId12" w:anchor=":~:text=That%20means%2C%20for%20the%20first,%E2%80%93%20an%20all%2Dtime%20high" w:history="1">
        <w:r w:rsidRPr="006F7F39">
          <w:rPr>
            <w:rStyle w:val="Hyperlink"/>
            <w:rFonts w:ascii="Arial" w:hAnsi="Arial" w:cs="Arial"/>
          </w:rPr>
          <w:t>https://www.cam.ac.uk/news/increase-in-black-student-numbers#:~:text=That%20means%2C%20for%20the%20first,%E2%80%93%20an%20all%2Dtime%20high</w:t>
        </w:r>
      </w:hyperlink>
      <w:r w:rsidRPr="006F7F39">
        <w:rPr>
          <w:rFonts w:ascii="Arial" w:hAnsi="Arial" w:cs="Arial"/>
        </w:rPr>
        <w:t>. [Accessed 02.04.23]</w:t>
      </w:r>
    </w:p>
    <w:p w14:paraId="654C1FEB" w14:textId="77777777" w:rsidR="00B61F16" w:rsidRPr="003340B1" w:rsidRDefault="00B61F16" w:rsidP="00F02A9D">
      <w:pPr>
        <w:pStyle w:val="ListParagraph"/>
        <w:numPr>
          <w:ilvl w:val="0"/>
          <w:numId w:val="20"/>
        </w:numPr>
        <w:spacing w:after="0" w:line="360" w:lineRule="auto"/>
        <w:rPr>
          <w:rFonts w:ascii="Arial" w:eastAsia="Times New Roman" w:hAnsi="Arial" w:cs="Arial"/>
          <w:kern w:val="0"/>
          <w:lang w:eastAsia="en-GB"/>
          <w14:ligatures w14:val="none"/>
        </w:rPr>
      </w:pPr>
      <w:r w:rsidRPr="00CE17EB">
        <w:rPr>
          <w:rFonts w:ascii="Arial" w:hAnsi="Arial" w:cs="Arial"/>
        </w:rPr>
        <w:t xml:space="preserve">J. Cotton (2018) The Ivory Tower Must Fall: Exploring the Decolonisation of Higher Education at Cambridge University in Theory and Practice. Available at: </w:t>
      </w:r>
      <w:hyperlink r:id="rId13" w:history="1">
        <w:r w:rsidRPr="00CE17EB">
          <w:rPr>
            <w:rStyle w:val="Hyperlink"/>
            <w:rFonts w:ascii="Arial" w:hAnsi="Arial" w:cs="Arial"/>
            <w:color w:val="auto"/>
          </w:rPr>
          <w:t>https://decolonisesociology.files.wordpress.com/2020/09/jwcotton_mphil-dissertation.pdf</w:t>
        </w:r>
      </w:hyperlink>
      <w:r w:rsidRPr="00CE17EB">
        <w:rPr>
          <w:rFonts w:ascii="Arial" w:hAnsi="Arial" w:cs="Arial"/>
        </w:rPr>
        <w:t xml:space="preserve"> [Accessed online 26 February 2023]</w:t>
      </w:r>
    </w:p>
    <w:p w14:paraId="2D2F2403" w14:textId="68D9D2A8" w:rsidR="003340B1" w:rsidRPr="003340B1" w:rsidRDefault="003340B1" w:rsidP="00F02A9D">
      <w:pPr>
        <w:pStyle w:val="NormalWeb"/>
        <w:numPr>
          <w:ilvl w:val="0"/>
          <w:numId w:val="20"/>
        </w:numPr>
        <w:spacing w:before="0" w:beforeAutospacing="0" w:after="0" w:afterAutospacing="0" w:line="360" w:lineRule="auto"/>
        <w:rPr>
          <w:rFonts w:ascii="Arial" w:hAnsi="Arial" w:cs="Arial"/>
          <w:sz w:val="22"/>
          <w:szCs w:val="22"/>
        </w:rPr>
      </w:pPr>
      <w:r>
        <w:rPr>
          <w:rFonts w:ascii="Arial" w:hAnsi="Arial" w:cs="Arial"/>
          <w:sz w:val="22"/>
          <w:szCs w:val="22"/>
        </w:rPr>
        <w:t xml:space="preserve">L. Ashworth (2017) </w:t>
      </w:r>
      <w:r w:rsidRPr="005C1D68">
        <w:rPr>
          <w:rFonts w:ascii="Arial" w:hAnsi="Arial" w:cs="Arial"/>
          <w:sz w:val="22"/>
          <w:szCs w:val="22"/>
        </w:rPr>
        <w:t>Cambridge may set intake targets for poorly represented ethnic groups</w:t>
      </w:r>
      <w:r>
        <w:rPr>
          <w:rFonts w:ascii="Arial" w:hAnsi="Arial" w:cs="Arial"/>
          <w:sz w:val="22"/>
          <w:szCs w:val="22"/>
        </w:rPr>
        <w:t xml:space="preserve">. Available online at: </w:t>
      </w:r>
      <w:hyperlink r:id="rId14" w:history="1">
        <w:r w:rsidRPr="003274A5">
          <w:rPr>
            <w:rStyle w:val="Hyperlink"/>
            <w:rFonts w:ascii="Arial" w:hAnsi="Arial" w:cs="Arial"/>
            <w:sz w:val="22"/>
            <w:szCs w:val="22"/>
          </w:rPr>
          <w:t>https://www.varsity.co.uk/news/12627</w:t>
        </w:r>
      </w:hyperlink>
      <w:r>
        <w:rPr>
          <w:rFonts w:ascii="Arial" w:hAnsi="Arial" w:cs="Arial"/>
          <w:sz w:val="22"/>
          <w:szCs w:val="22"/>
        </w:rPr>
        <w:t xml:space="preserve"> [Accessed 02.03.23]</w:t>
      </w:r>
    </w:p>
    <w:p w14:paraId="57CAEBF5" w14:textId="58BA13AB" w:rsidR="000D3939" w:rsidRPr="000D3939" w:rsidRDefault="000D3939" w:rsidP="00F02A9D">
      <w:pPr>
        <w:pStyle w:val="NormalWeb"/>
        <w:numPr>
          <w:ilvl w:val="0"/>
          <w:numId w:val="20"/>
        </w:numPr>
        <w:spacing w:before="0" w:beforeAutospacing="0" w:after="0" w:afterAutospacing="0" w:line="360" w:lineRule="auto"/>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Duell</w:t>
      </w:r>
      <w:proofErr w:type="spellEnd"/>
      <w:r>
        <w:rPr>
          <w:rFonts w:ascii="Arial" w:hAnsi="Arial" w:cs="Arial"/>
          <w:sz w:val="22"/>
          <w:szCs w:val="22"/>
        </w:rPr>
        <w:t xml:space="preserve"> (2022) East End Eton. Daily Mail. Available online: </w:t>
      </w:r>
      <w:hyperlink r:id="rId15" w:history="1">
        <w:r w:rsidRPr="003274A5">
          <w:rPr>
            <w:rStyle w:val="Hyperlink"/>
            <w:rFonts w:ascii="Arial" w:hAnsi="Arial" w:cs="Arial"/>
            <w:sz w:val="22"/>
            <w:szCs w:val="22"/>
          </w:rPr>
          <w:t>https://www.dailymail.co.uk/news/article-11124035/East-End-Eton-Brampton-Manor-Academy-sees-nearly-90-level-students-getting-A.html</w:t>
        </w:r>
      </w:hyperlink>
      <w:r>
        <w:rPr>
          <w:rFonts w:ascii="Arial" w:hAnsi="Arial" w:cs="Arial"/>
          <w:sz w:val="22"/>
          <w:szCs w:val="22"/>
        </w:rPr>
        <w:t xml:space="preserve"> [Accessed 02.04.23]</w:t>
      </w:r>
    </w:p>
    <w:p w14:paraId="347165F8" w14:textId="39359611" w:rsidR="00B61F16" w:rsidRDefault="00B61F16" w:rsidP="00F02A9D">
      <w:pPr>
        <w:pStyle w:val="ListParagraph"/>
        <w:numPr>
          <w:ilvl w:val="0"/>
          <w:numId w:val="20"/>
        </w:numPr>
        <w:spacing w:after="0" w:line="360" w:lineRule="auto"/>
        <w:jc w:val="both"/>
        <w:rPr>
          <w:rFonts w:ascii="Arial" w:hAnsi="Arial" w:cs="Arial"/>
        </w:rPr>
      </w:pPr>
      <w:r w:rsidRPr="00CE17EB">
        <w:rPr>
          <w:rFonts w:ascii="Arial" w:hAnsi="Arial" w:cs="Arial"/>
        </w:rPr>
        <w:t>M. Millett et al (2022) Legacies of Enslavement Report</w:t>
      </w:r>
    </w:p>
    <w:p w14:paraId="7D61AEA3" w14:textId="77777777" w:rsidR="00B61F16" w:rsidRDefault="00B61F16" w:rsidP="00F02A9D">
      <w:pPr>
        <w:pStyle w:val="NormalWeb"/>
        <w:numPr>
          <w:ilvl w:val="0"/>
          <w:numId w:val="20"/>
        </w:numPr>
        <w:spacing w:before="0" w:beforeAutospacing="0" w:after="0" w:afterAutospacing="0" w:line="360" w:lineRule="auto"/>
        <w:rPr>
          <w:rFonts w:ascii="Arial" w:hAnsi="Arial" w:cs="Arial"/>
          <w:sz w:val="22"/>
          <w:szCs w:val="22"/>
        </w:rPr>
      </w:pPr>
      <w:proofErr w:type="spellStart"/>
      <w:r w:rsidRPr="00CE17EB">
        <w:rPr>
          <w:rFonts w:ascii="Arial" w:hAnsi="Arial" w:cs="Arial"/>
          <w:sz w:val="22"/>
          <w:szCs w:val="22"/>
        </w:rPr>
        <w:t>Meghji</w:t>
      </w:r>
      <w:proofErr w:type="spellEnd"/>
      <w:r w:rsidRPr="00CE17EB">
        <w:rPr>
          <w:rFonts w:ascii="Arial" w:hAnsi="Arial" w:cs="Arial"/>
          <w:sz w:val="22"/>
          <w:szCs w:val="22"/>
        </w:rPr>
        <w:t xml:space="preserve"> A (2019) White Power, Racialized Regimes of Truth, and (In)Validity. </w:t>
      </w:r>
      <w:proofErr w:type="spellStart"/>
      <w:r w:rsidRPr="00CE17EB">
        <w:rPr>
          <w:rFonts w:ascii="Arial" w:hAnsi="Arial" w:cs="Arial"/>
          <w:sz w:val="22"/>
          <w:szCs w:val="22"/>
        </w:rPr>
        <w:t>Sentio</w:t>
      </w:r>
      <w:proofErr w:type="spellEnd"/>
      <w:r w:rsidRPr="00CE17EB">
        <w:rPr>
          <w:rFonts w:ascii="Arial" w:hAnsi="Arial" w:cs="Arial"/>
          <w:sz w:val="22"/>
          <w:szCs w:val="22"/>
        </w:rPr>
        <w:t xml:space="preserve"> 1(1): 36–41</w:t>
      </w:r>
    </w:p>
    <w:p w14:paraId="7AF5A787" w14:textId="21BC92F5" w:rsidR="00E67233" w:rsidRPr="00E67233" w:rsidRDefault="00E67233" w:rsidP="00F02A9D">
      <w:pPr>
        <w:pStyle w:val="NormalWeb"/>
        <w:numPr>
          <w:ilvl w:val="0"/>
          <w:numId w:val="20"/>
        </w:numPr>
        <w:spacing w:before="0" w:beforeAutospacing="0" w:after="0" w:afterAutospacing="0" w:line="360" w:lineRule="auto"/>
        <w:rPr>
          <w:rFonts w:ascii="Arial" w:hAnsi="Arial" w:cs="Arial"/>
          <w:sz w:val="22"/>
          <w:szCs w:val="22"/>
        </w:rPr>
      </w:pPr>
      <w:r w:rsidRPr="002740B1">
        <w:rPr>
          <w:rFonts w:ascii="Arial" w:hAnsi="Arial" w:cs="Arial"/>
          <w:sz w:val="22"/>
          <w:szCs w:val="22"/>
        </w:rPr>
        <w:t>Proportion of black and minority ethnic students at Cambridge at a record high</w:t>
      </w:r>
      <w:r>
        <w:rPr>
          <w:rFonts w:ascii="Arial" w:hAnsi="Arial" w:cs="Arial"/>
          <w:sz w:val="22"/>
          <w:szCs w:val="22"/>
        </w:rPr>
        <w:t xml:space="preserve"> (2021) Available online at: </w:t>
      </w:r>
      <w:hyperlink r:id="rId16" w:history="1">
        <w:r w:rsidRPr="003274A5">
          <w:rPr>
            <w:rStyle w:val="Hyperlink"/>
            <w:rFonts w:ascii="Arial" w:hAnsi="Arial" w:cs="Arial"/>
            <w:sz w:val="22"/>
            <w:szCs w:val="22"/>
          </w:rPr>
          <w:t>https://www.itv.com/news/anglia/2021-05-19/proportion-of-black-and-minority-ethnic-students-at-cambridge-at-a-record-high</w:t>
        </w:r>
      </w:hyperlink>
      <w:r>
        <w:rPr>
          <w:rFonts w:ascii="Arial" w:hAnsi="Arial" w:cs="Arial"/>
          <w:sz w:val="22"/>
          <w:szCs w:val="22"/>
        </w:rPr>
        <w:t xml:space="preserve"> [Accessed 02.04.23]</w:t>
      </w:r>
    </w:p>
    <w:p w14:paraId="4BAB6D88" w14:textId="1EA92258" w:rsidR="003340B1" w:rsidRPr="003340B1" w:rsidRDefault="003340B1" w:rsidP="00F02A9D">
      <w:pPr>
        <w:pStyle w:val="NormalWeb"/>
        <w:numPr>
          <w:ilvl w:val="0"/>
          <w:numId w:val="20"/>
        </w:numPr>
        <w:spacing w:before="0" w:beforeAutospacing="0" w:after="0" w:afterAutospacing="0" w:line="360" w:lineRule="auto"/>
        <w:rPr>
          <w:rFonts w:ascii="Arial" w:hAnsi="Arial" w:cs="Arial"/>
          <w:sz w:val="22"/>
          <w:szCs w:val="22"/>
        </w:rPr>
      </w:pPr>
      <w:r>
        <w:rPr>
          <w:rFonts w:ascii="Arial" w:hAnsi="Arial" w:cs="Arial"/>
          <w:sz w:val="22"/>
          <w:szCs w:val="22"/>
        </w:rPr>
        <w:t xml:space="preserve">R. Adams (2019) </w:t>
      </w:r>
      <w:r w:rsidRPr="003340B1">
        <w:rPr>
          <w:rFonts w:ascii="Arial" w:hAnsi="Arial" w:cs="Arial"/>
          <w:sz w:val="22"/>
          <w:szCs w:val="22"/>
        </w:rPr>
        <w:t>'</w:t>
      </w:r>
      <w:proofErr w:type="spellStart"/>
      <w:r w:rsidRPr="003340B1">
        <w:rPr>
          <w:rFonts w:ascii="Arial" w:hAnsi="Arial" w:cs="Arial"/>
          <w:sz w:val="22"/>
          <w:szCs w:val="22"/>
        </w:rPr>
        <w:t>Stormzy</w:t>
      </w:r>
      <w:proofErr w:type="spellEnd"/>
      <w:r w:rsidRPr="003340B1">
        <w:rPr>
          <w:rFonts w:ascii="Arial" w:hAnsi="Arial" w:cs="Arial"/>
          <w:sz w:val="22"/>
          <w:szCs w:val="22"/>
        </w:rPr>
        <w:t xml:space="preserve"> effect': record number of black Britons studying at Cambridge</w:t>
      </w:r>
      <w:r>
        <w:rPr>
          <w:rFonts w:ascii="Arial" w:hAnsi="Arial" w:cs="Arial"/>
          <w:sz w:val="22"/>
          <w:szCs w:val="22"/>
        </w:rPr>
        <w:t xml:space="preserve">. Guardian. Available online at: </w:t>
      </w:r>
      <w:hyperlink r:id="rId17" w:history="1">
        <w:r w:rsidRPr="003274A5">
          <w:rPr>
            <w:rStyle w:val="Hyperlink"/>
            <w:rFonts w:ascii="Arial" w:hAnsi="Arial" w:cs="Arial"/>
            <w:sz w:val="22"/>
            <w:szCs w:val="22"/>
          </w:rPr>
          <w:t>https://www.theguardian.com/education/2019/oct/11/stormzy-effect-record-number-black-britons-studying-cambridge-university</w:t>
        </w:r>
      </w:hyperlink>
      <w:r>
        <w:rPr>
          <w:rFonts w:ascii="Arial" w:hAnsi="Arial" w:cs="Arial"/>
          <w:sz w:val="22"/>
          <w:szCs w:val="22"/>
        </w:rPr>
        <w:t xml:space="preserve"> [Accessed 02.03.23</w:t>
      </w:r>
    </w:p>
    <w:p w14:paraId="6496595A" w14:textId="70461548" w:rsidR="003340B1" w:rsidRPr="003340B1" w:rsidRDefault="00B61F16" w:rsidP="00F02A9D">
      <w:pPr>
        <w:pStyle w:val="NormalWeb"/>
        <w:numPr>
          <w:ilvl w:val="0"/>
          <w:numId w:val="20"/>
        </w:numPr>
        <w:spacing w:before="0" w:beforeAutospacing="0" w:after="0" w:afterAutospacing="0" w:line="360" w:lineRule="auto"/>
        <w:rPr>
          <w:rFonts w:ascii="Arial" w:hAnsi="Arial" w:cs="Arial"/>
          <w:sz w:val="22"/>
          <w:szCs w:val="22"/>
        </w:rPr>
      </w:pPr>
      <w:r w:rsidRPr="00CE17EB">
        <w:rPr>
          <w:rFonts w:ascii="Arial" w:hAnsi="Arial" w:cs="Arial"/>
          <w:sz w:val="22"/>
          <w:szCs w:val="22"/>
        </w:rPr>
        <w:t xml:space="preserve">Ray V (2016) Me studies are not just conducted by people of </w:t>
      </w:r>
      <w:proofErr w:type="spellStart"/>
      <w:r w:rsidRPr="00CE17EB">
        <w:rPr>
          <w:rFonts w:ascii="Arial" w:hAnsi="Arial" w:cs="Arial"/>
          <w:sz w:val="22"/>
          <w:szCs w:val="22"/>
        </w:rPr>
        <w:t>color</w:t>
      </w:r>
      <w:proofErr w:type="spellEnd"/>
      <w:r w:rsidRPr="00CE17EB">
        <w:rPr>
          <w:rFonts w:ascii="Arial" w:hAnsi="Arial" w:cs="Arial"/>
          <w:sz w:val="22"/>
          <w:szCs w:val="22"/>
        </w:rPr>
        <w:t xml:space="preserve"> (essay) | Inside Higher Ed. In: Inside Higher Ed. Available at: https://www.insidehighered.com/advice/2016/10/21/mestudies-are-not-just-conducted-people-color-essay (Accessed 26 February 2023). </w:t>
      </w:r>
    </w:p>
    <w:p w14:paraId="645650DC" w14:textId="77777777" w:rsidR="00B61F16" w:rsidRDefault="00B61F16" w:rsidP="00F02A9D">
      <w:pPr>
        <w:pStyle w:val="NormalWeb"/>
        <w:numPr>
          <w:ilvl w:val="0"/>
          <w:numId w:val="20"/>
        </w:numPr>
        <w:spacing w:before="0" w:beforeAutospacing="0" w:after="0" w:afterAutospacing="0" w:line="360" w:lineRule="auto"/>
        <w:rPr>
          <w:rFonts w:ascii="Arial" w:hAnsi="Arial" w:cs="Arial"/>
          <w:sz w:val="22"/>
          <w:szCs w:val="22"/>
        </w:rPr>
      </w:pPr>
      <w:r w:rsidRPr="00CE17EB">
        <w:rPr>
          <w:rFonts w:ascii="Arial" w:hAnsi="Arial" w:cs="Arial"/>
          <w:sz w:val="22"/>
          <w:szCs w:val="22"/>
        </w:rPr>
        <w:t xml:space="preserve">Runnymede Trust (2015) Aiming Higher: Race, Inequality and Diversity in the Academy (eds C Alexander and J </w:t>
      </w:r>
      <w:proofErr w:type="spellStart"/>
      <w:r w:rsidRPr="00CE17EB">
        <w:rPr>
          <w:rFonts w:ascii="Arial" w:hAnsi="Arial" w:cs="Arial"/>
          <w:sz w:val="22"/>
          <w:szCs w:val="22"/>
        </w:rPr>
        <w:t>Arday</w:t>
      </w:r>
      <w:proofErr w:type="spellEnd"/>
      <w:r w:rsidRPr="00CE17EB">
        <w:rPr>
          <w:rFonts w:ascii="Arial" w:hAnsi="Arial" w:cs="Arial"/>
          <w:sz w:val="22"/>
          <w:szCs w:val="22"/>
        </w:rPr>
        <w:t>).</w:t>
      </w:r>
    </w:p>
    <w:p w14:paraId="06DD35B3" w14:textId="59391A3E" w:rsidR="00837F15" w:rsidRDefault="001101E8" w:rsidP="00F02A9D">
      <w:pPr>
        <w:pStyle w:val="NormalWeb"/>
        <w:numPr>
          <w:ilvl w:val="0"/>
          <w:numId w:val="20"/>
        </w:numPr>
        <w:spacing w:before="0" w:beforeAutospacing="0" w:after="0" w:afterAutospacing="0" w:line="360" w:lineRule="auto"/>
        <w:rPr>
          <w:rFonts w:ascii="Arial" w:hAnsi="Arial" w:cs="Arial"/>
          <w:sz w:val="22"/>
          <w:szCs w:val="22"/>
        </w:rPr>
      </w:pPr>
      <w:r w:rsidRPr="001101E8">
        <w:rPr>
          <w:rFonts w:ascii="Arial" w:hAnsi="Arial" w:cs="Arial"/>
          <w:sz w:val="22"/>
          <w:szCs w:val="22"/>
        </w:rPr>
        <w:t>Target Oxbridge celebrates ten years of success with more than 350 Black students helped to secure Oxbridge offers</w:t>
      </w:r>
      <w:r>
        <w:rPr>
          <w:rFonts w:ascii="Arial" w:hAnsi="Arial" w:cs="Arial"/>
          <w:sz w:val="22"/>
          <w:szCs w:val="22"/>
        </w:rPr>
        <w:t xml:space="preserve"> (2022) </w:t>
      </w:r>
      <w:r w:rsidR="002E7E1B">
        <w:rPr>
          <w:rFonts w:ascii="Arial" w:hAnsi="Arial" w:cs="Arial"/>
          <w:sz w:val="22"/>
          <w:szCs w:val="22"/>
        </w:rPr>
        <w:t xml:space="preserve">Available online at: </w:t>
      </w:r>
      <w:hyperlink r:id="rId18" w:history="1">
        <w:r w:rsidR="002E7E1B" w:rsidRPr="003274A5">
          <w:rPr>
            <w:rStyle w:val="Hyperlink"/>
            <w:rFonts w:ascii="Arial" w:hAnsi="Arial" w:cs="Arial"/>
            <w:sz w:val="22"/>
            <w:szCs w:val="22"/>
          </w:rPr>
          <w:t>https://www.rarerecruitment.co.uk/news/target-oxbridge-celebrates-ten-years-of-success</w:t>
        </w:r>
      </w:hyperlink>
      <w:r>
        <w:rPr>
          <w:rFonts w:ascii="Arial" w:hAnsi="Arial" w:cs="Arial"/>
          <w:sz w:val="22"/>
          <w:szCs w:val="22"/>
        </w:rPr>
        <w:t xml:space="preserve"> [Accessed 02.04.23]</w:t>
      </w:r>
    </w:p>
    <w:p w14:paraId="6213FD8C" w14:textId="171ACA3A" w:rsidR="001101E8" w:rsidRPr="003C6F23" w:rsidRDefault="001101E8" w:rsidP="005B7BC9">
      <w:pPr>
        <w:pStyle w:val="NormalWeb"/>
        <w:spacing w:before="0" w:beforeAutospacing="0" w:after="0" w:afterAutospacing="0"/>
        <w:rPr>
          <w:rFonts w:ascii="Arial" w:hAnsi="Arial" w:cs="Arial"/>
          <w:sz w:val="22"/>
          <w:szCs w:val="22"/>
        </w:rPr>
      </w:pPr>
    </w:p>
    <w:p w14:paraId="55D8CCC2" w14:textId="77777777" w:rsidR="00322C08" w:rsidRDefault="00322C08" w:rsidP="00322C08">
      <w:pPr>
        <w:pStyle w:val="NormalWeb"/>
        <w:spacing w:before="0" w:beforeAutospacing="0" w:after="0" w:afterAutospacing="0"/>
        <w:rPr>
          <w:rFonts w:ascii="Arial" w:hAnsi="Arial" w:cs="Arial"/>
          <w:sz w:val="22"/>
          <w:szCs w:val="22"/>
        </w:rPr>
      </w:pPr>
    </w:p>
    <w:p w14:paraId="6227B872" w14:textId="594C71C3" w:rsidR="00B56423" w:rsidRPr="00E67233" w:rsidRDefault="00FC4919" w:rsidP="00E67233">
      <w:pPr>
        <w:rPr>
          <w:rFonts w:ascii="Arial" w:hAnsi="Arial" w:cs="Arial"/>
        </w:rPr>
      </w:pPr>
      <w:r>
        <w:rPr>
          <w:rFonts w:ascii="Arial" w:hAnsi="Arial" w:cs="Arial"/>
        </w:rPr>
        <w:t>(29</w:t>
      </w:r>
      <w:r w:rsidR="004F38C3">
        <w:rPr>
          <w:rFonts w:ascii="Arial" w:hAnsi="Arial" w:cs="Arial"/>
        </w:rPr>
        <w:t>6</w:t>
      </w:r>
      <w:r w:rsidR="0011026B">
        <w:rPr>
          <w:rFonts w:ascii="Arial" w:hAnsi="Arial" w:cs="Arial"/>
        </w:rPr>
        <w:t>7</w:t>
      </w:r>
      <w:r>
        <w:rPr>
          <w:rFonts w:ascii="Arial" w:hAnsi="Arial" w:cs="Arial"/>
        </w:rPr>
        <w:t xml:space="preserve"> words excluding bibliography)</w:t>
      </w:r>
    </w:p>
    <w:p w14:paraId="06BED616" w14:textId="16AC43EF" w:rsidR="00B56423" w:rsidRPr="00CE17EB" w:rsidRDefault="00B56423" w:rsidP="00B56423">
      <w:pPr>
        <w:pStyle w:val="NormalWeb"/>
        <w:spacing w:before="0" w:beforeAutospacing="0" w:after="0" w:afterAutospacing="0"/>
        <w:rPr>
          <w:rFonts w:ascii="Arial" w:hAnsi="Arial" w:cs="Arial"/>
          <w:sz w:val="22"/>
          <w:szCs w:val="22"/>
        </w:rPr>
      </w:pPr>
      <w:r>
        <w:rPr>
          <w:rFonts w:ascii="Arial" w:hAnsi="Arial" w:cs="Arial"/>
          <w:sz w:val="22"/>
          <w:szCs w:val="22"/>
        </w:rPr>
        <w:t>(</w:t>
      </w:r>
      <w:r w:rsidR="00E67233">
        <w:rPr>
          <w:rFonts w:ascii="Arial" w:hAnsi="Arial" w:cs="Arial"/>
          <w:sz w:val="22"/>
          <w:szCs w:val="22"/>
        </w:rPr>
        <w:t>3</w:t>
      </w:r>
      <w:r w:rsidR="004C59D8">
        <w:rPr>
          <w:rFonts w:ascii="Arial" w:hAnsi="Arial" w:cs="Arial"/>
          <w:sz w:val="22"/>
          <w:szCs w:val="22"/>
        </w:rPr>
        <w:t>3</w:t>
      </w:r>
      <w:r w:rsidR="004F38C3">
        <w:rPr>
          <w:rFonts w:ascii="Arial" w:hAnsi="Arial" w:cs="Arial"/>
          <w:sz w:val="22"/>
          <w:szCs w:val="22"/>
        </w:rPr>
        <w:t>7</w:t>
      </w:r>
      <w:r w:rsidR="0011026B">
        <w:rPr>
          <w:rFonts w:ascii="Arial" w:hAnsi="Arial" w:cs="Arial"/>
          <w:sz w:val="22"/>
          <w:szCs w:val="22"/>
        </w:rPr>
        <w:t>2</w:t>
      </w:r>
      <w:r>
        <w:rPr>
          <w:rFonts w:ascii="Arial" w:hAnsi="Arial" w:cs="Arial"/>
          <w:sz w:val="22"/>
          <w:szCs w:val="22"/>
        </w:rPr>
        <w:t xml:space="preserve"> words </w:t>
      </w:r>
      <w:r w:rsidR="00E67233">
        <w:rPr>
          <w:rFonts w:ascii="Arial" w:hAnsi="Arial" w:cs="Arial"/>
          <w:sz w:val="22"/>
          <w:szCs w:val="22"/>
        </w:rPr>
        <w:t>including bibliography</w:t>
      </w:r>
      <w:r>
        <w:rPr>
          <w:rFonts w:ascii="Arial" w:hAnsi="Arial" w:cs="Arial"/>
          <w:sz w:val="22"/>
          <w:szCs w:val="22"/>
        </w:rPr>
        <w:t>)</w:t>
      </w:r>
    </w:p>
    <w:p w14:paraId="5875D03E" w14:textId="77777777" w:rsidR="009A443E" w:rsidRPr="00CE17EB" w:rsidRDefault="009A443E" w:rsidP="009A443E">
      <w:pPr>
        <w:pStyle w:val="NormalWeb"/>
        <w:spacing w:before="0" w:beforeAutospacing="0" w:after="20" w:afterAutospacing="0"/>
        <w:rPr>
          <w:sz w:val="22"/>
          <w:szCs w:val="22"/>
        </w:rPr>
      </w:pPr>
    </w:p>
    <w:p w14:paraId="0DA9E989" w14:textId="77777777" w:rsidR="00443EF6" w:rsidRPr="00CE17EB" w:rsidRDefault="00443EF6" w:rsidP="00443EF6">
      <w:pPr>
        <w:pStyle w:val="NormalWeb"/>
        <w:spacing w:before="0" w:beforeAutospacing="0" w:after="0" w:afterAutospacing="0"/>
        <w:rPr>
          <w:sz w:val="22"/>
          <w:szCs w:val="22"/>
        </w:rPr>
      </w:pPr>
    </w:p>
    <w:p w14:paraId="2A93725E" w14:textId="77777777" w:rsidR="00443EF6" w:rsidRPr="00CE17EB" w:rsidRDefault="00443EF6" w:rsidP="00F8225B">
      <w:pPr>
        <w:spacing w:after="0" w:line="240" w:lineRule="auto"/>
        <w:jc w:val="both"/>
        <w:rPr>
          <w:rFonts w:ascii="Arial" w:hAnsi="Arial" w:cs="Arial"/>
        </w:rPr>
      </w:pPr>
    </w:p>
    <w:p w14:paraId="1D0B7D02" w14:textId="77777777" w:rsidR="00B77090" w:rsidRDefault="00B77090" w:rsidP="00F8225B">
      <w:pPr>
        <w:spacing w:after="0" w:line="240" w:lineRule="auto"/>
        <w:jc w:val="both"/>
        <w:rPr>
          <w:rFonts w:ascii="Arial" w:hAnsi="Arial" w:cs="Arial"/>
          <w:color w:val="FF0000"/>
        </w:rPr>
      </w:pPr>
    </w:p>
    <w:p w14:paraId="6ADF0D42" w14:textId="77777777" w:rsidR="00B77090" w:rsidRDefault="00B77090" w:rsidP="00F8225B">
      <w:pPr>
        <w:spacing w:after="0" w:line="240" w:lineRule="auto"/>
        <w:jc w:val="both"/>
        <w:rPr>
          <w:rFonts w:ascii="Arial" w:hAnsi="Arial" w:cs="Arial"/>
          <w:color w:val="FF0000"/>
        </w:rPr>
      </w:pPr>
    </w:p>
    <w:p w14:paraId="1BEC199A" w14:textId="77777777" w:rsidR="00B77090" w:rsidRDefault="00B77090" w:rsidP="00F8225B">
      <w:pPr>
        <w:spacing w:after="0" w:line="240" w:lineRule="auto"/>
        <w:jc w:val="both"/>
        <w:rPr>
          <w:rFonts w:ascii="Arial" w:hAnsi="Arial" w:cs="Arial"/>
          <w:color w:val="FF0000"/>
        </w:rPr>
      </w:pPr>
    </w:p>
    <w:p w14:paraId="3FFE7774" w14:textId="77777777" w:rsidR="004E0315" w:rsidRDefault="004E0315" w:rsidP="00F8225B">
      <w:pPr>
        <w:spacing w:after="0" w:line="240" w:lineRule="auto"/>
        <w:jc w:val="both"/>
        <w:rPr>
          <w:rFonts w:ascii="Arial" w:hAnsi="Arial" w:cs="Arial"/>
          <w:color w:val="FF0000"/>
        </w:rPr>
      </w:pPr>
    </w:p>
    <w:p w14:paraId="549F6EFF" w14:textId="77777777" w:rsidR="004E0315" w:rsidRDefault="004E0315" w:rsidP="00F8225B">
      <w:pPr>
        <w:spacing w:after="0" w:line="240" w:lineRule="auto"/>
        <w:jc w:val="both"/>
        <w:rPr>
          <w:rFonts w:ascii="Arial" w:hAnsi="Arial" w:cs="Arial"/>
          <w:color w:val="FF0000"/>
        </w:rPr>
      </w:pPr>
    </w:p>
    <w:p w14:paraId="4A6EF0F9" w14:textId="77777777" w:rsidR="004E0315" w:rsidRDefault="004E0315" w:rsidP="00F8225B">
      <w:pPr>
        <w:spacing w:after="0" w:line="240" w:lineRule="auto"/>
        <w:jc w:val="both"/>
        <w:rPr>
          <w:rFonts w:ascii="Arial" w:hAnsi="Arial" w:cs="Arial"/>
          <w:color w:val="FF0000"/>
        </w:rPr>
      </w:pPr>
    </w:p>
    <w:p w14:paraId="56147013" w14:textId="77777777" w:rsidR="004E0315" w:rsidRDefault="004E0315" w:rsidP="00F8225B">
      <w:pPr>
        <w:spacing w:after="0" w:line="240" w:lineRule="auto"/>
        <w:jc w:val="both"/>
        <w:rPr>
          <w:rFonts w:ascii="Arial" w:hAnsi="Arial" w:cs="Arial"/>
          <w:color w:val="FF0000"/>
        </w:rPr>
      </w:pPr>
    </w:p>
    <w:p w14:paraId="02B4114D" w14:textId="77777777" w:rsidR="004E0315" w:rsidRDefault="004E0315" w:rsidP="00F8225B">
      <w:pPr>
        <w:spacing w:after="0" w:line="240" w:lineRule="auto"/>
        <w:jc w:val="both"/>
        <w:rPr>
          <w:rFonts w:ascii="Arial" w:hAnsi="Arial" w:cs="Arial"/>
          <w:color w:val="FF0000"/>
        </w:rPr>
      </w:pPr>
    </w:p>
    <w:p w14:paraId="4A3097BA" w14:textId="77777777" w:rsidR="004E0315" w:rsidRDefault="004E0315" w:rsidP="00F8225B">
      <w:pPr>
        <w:spacing w:after="0" w:line="240" w:lineRule="auto"/>
        <w:jc w:val="both"/>
        <w:rPr>
          <w:rFonts w:ascii="Arial" w:hAnsi="Arial" w:cs="Arial"/>
          <w:color w:val="FF0000"/>
        </w:rPr>
      </w:pPr>
    </w:p>
    <w:p w14:paraId="4FA8932A" w14:textId="77777777" w:rsidR="004E0315" w:rsidRDefault="004E0315" w:rsidP="00F8225B">
      <w:pPr>
        <w:spacing w:after="0" w:line="240" w:lineRule="auto"/>
        <w:jc w:val="both"/>
        <w:rPr>
          <w:rFonts w:ascii="Arial" w:hAnsi="Arial" w:cs="Arial"/>
          <w:color w:val="FF0000"/>
        </w:rPr>
      </w:pPr>
    </w:p>
    <w:p w14:paraId="0D5E6C25" w14:textId="77777777" w:rsidR="008D28E9" w:rsidRDefault="008D28E9" w:rsidP="00F8225B">
      <w:pPr>
        <w:spacing w:after="0" w:line="240" w:lineRule="auto"/>
        <w:jc w:val="both"/>
        <w:rPr>
          <w:rFonts w:ascii="Arial" w:hAnsi="Arial" w:cs="Arial"/>
          <w:color w:val="FF0000"/>
        </w:rPr>
      </w:pPr>
    </w:p>
    <w:sectPr w:rsidR="008D2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A2E6" w14:textId="77777777" w:rsidR="00C8462C" w:rsidRDefault="00C8462C" w:rsidP="00D65821">
      <w:pPr>
        <w:spacing w:after="0" w:line="240" w:lineRule="auto"/>
      </w:pPr>
      <w:r>
        <w:separator/>
      </w:r>
    </w:p>
  </w:endnote>
  <w:endnote w:type="continuationSeparator" w:id="0">
    <w:p w14:paraId="44853F56" w14:textId="77777777" w:rsidR="00C8462C" w:rsidRDefault="00C8462C" w:rsidP="00D6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3238" w14:textId="77777777" w:rsidR="00C8462C" w:rsidRDefault="00C8462C" w:rsidP="00D65821">
      <w:pPr>
        <w:spacing w:after="0" w:line="240" w:lineRule="auto"/>
      </w:pPr>
      <w:r>
        <w:separator/>
      </w:r>
    </w:p>
  </w:footnote>
  <w:footnote w:type="continuationSeparator" w:id="0">
    <w:p w14:paraId="51C9B664" w14:textId="77777777" w:rsidR="00C8462C" w:rsidRDefault="00C8462C" w:rsidP="00D65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5F1"/>
    <w:multiLevelType w:val="hybridMultilevel"/>
    <w:tmpl w:val="F78E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E00"/>
    <w:multiLevelType w:val="hybridMultilevel"/>
    <w:tmpl w:val="75302DFC"/>
    <w:lvl w:ilvl="0" w:tplc="BA2A8EB0">
      <w:numFmt w:val="bullet"/>
      <w:lvlText w:val=""/>
      <w:lvlJc w:val="left"/>
      <w:pPr>
        <w:ind w:left="720" w:hanging="360"/>
      </w:pPr>
      <w:rPr>
        <w:rFonts w:ascii="Wingdings" w:eastAsiaTheme="minorHAns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41E7"/>
    <w:multiLevelType w:val="hybridMultilevel"/>
    <w:tmpl w:val="EEDE5562"/>
    <w:lvl w:ilvl="0" w:tplc="136468E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06B3C"/>
    <w:multiLevelType w:val="hybridMultilevel"/>
    <w:tmpl w:val="73F6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DE3"/>
    <w:multiLevelType w:val="hybridMultilevel"/>
    <w:tmpl w:val="AC2A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5D7D"/>
    <w:multiLevelType w:val="hybridMultilevel"/>
    <w:tmpl w:val="867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5670B"/>
    <w:multiLevelType w:val="hybridMultilevel"/>
    <w:tmpl w:val="377C18E0"/>
    <w:lvl w:ilvl="0" w:tplc="3EC6A3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811D3D"/>
    <w:multiLevelType w:val="hybridMultilevel"/>
    <w:tmpl w:val="BAA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D219B"/>
    <w:multiLevelType w:val="multilevel"/>
    <w:tmpl w:val="DD1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34023"/>
    <w:multiLevelType w:val="multilevel"/>
    <w:tmpl w:val="668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150B19"/>
    <w:multiLevelType w:val="multilevel"/>
    <w:tmpl w:val="D802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D796B"/>
    <w:multiLevelType w:val="multilevel"/>
    <w:tmpl w:val="7D1E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45709"/>
    <w:multiLevelType w:val="hybridMultilevel"/>
    <w:tmpl w:val="AAB0A2BA"/>
    <w:lvl w:ilvl="0" w:tplc="DFBCD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D4855"/>
    <w:multiLevelType w:val="multilevel"/>
    <w:tmpl w:val="749E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C658EA"/>
    <w:multiLevelType w:val="hybridMultilevel"/>
    <w:tmpl w:val="F82C597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7A2510"/>
    <w:multiLevelType w:val="hybridMultilevel"/>
    <w:tmpl w:val="0726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B74F0"/>
    <w:multiLevelType w:val="hybridMultilevel"/>
    <w:tmpl w:val="DCFEA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77502E"/>
    <w:multiLevelType w:val="hybridMultilevel"/>
    <w:tmpl w:val="5D0E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A18D0"/>
    <w:multiLevelType w:val="hybridMultilevel"/>
    <w:tmpl w:val="4A42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B1ED6"/>
    <w:multiLevelType w:val="multilevel"/>
    <w:tmpl w:val="709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300DC7"/>
    <w:multiLevelType w:val="hybridMultilevel"/>
    <w:tmpl w:val="75C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198A"/>
    <w:multiLevelType w:val="hybridMultilevel"/>
    <w:tmpl w:val="EC8E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51491"/>
    <w:multiLevelType w:val="multilevel"/>
    <w:tmpl w:val="43D8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A72A5"/>
    <w:multiLevelType w:val="hybridMultilevel"/>
    <w:tmpl w:val="CF02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42B98"/>
    <w:multiLevelType w:val="hybridMultilevel"/>
    <w:tmpl w:val="694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858404">
    <w:abstractNumId w:val="9"/>
    <w:lvlOverride w:ilvl="0">
      <w:lvl w:ilvl="0">
        <w:numFmt w:val="upperLetter"/>
        <w:lvlText w:val="%1."/>
        <w:lvlJc w:val="left"/>
      </w:lvl>
    </w:lvlOverride>
  </w:num>
  <w:num w:numId="2" w16cid:durableId="1323391828">
    <w:abstractNumId w:val="15"/>
  </w:num>
  <w:num w:numId="3" w16cid:durableId="11995802">
    <w:abstractNumId w:val="18"/>
  </w:num>
  <w:num w:numId="4" w16cid:durableId="1278950506">
    <w:abstractNumId w:val="23"/>
  </w:num>
  <w:num w:numId="5" w16cid:durableId="1137838836">
    <w:abstractNumId w:val="17"/>
  </w:num>
  <w:num w:numId="6" w16cid:durableId="616261157">
    <w:abstractNumId w:val="20"/>
  </w:num>
  <w:num w:numId="7" w16cid:durableId="192839571">
    <w:abstractNumId w:val="0"/>
  </w:num>
  <w:num w:numId="8" w16cid:durableId="451871509">
    <w:abstractNumId w:val="21"/>
  </w:num>
  <w:num w:numId="9" w16cid:durableId="909315279">
    <w:abstractNumId w:val="7"/>
  </w:num>
  <w:num w:numId="10" w16cid:durableId="1620800426">
    <w:abstractNumId w:val="3"/>
  </w:num>
  <w:num w:numId="11" w16cid:durableId="720440043">
    <w:abstractNumId w:val="24"/>
  </w:num>
  <w:num w:numId="12" w16cid:durableId="138114454">
    <w:abstractNumId w:val="13"/>
  </w:num>
  <w:num w:numId="13" w16cid:durableId="653341702">
    <w:abstractNumId w:val="4"/>
  </w:num>
  <w:num w:numId="14" w16cid:durableId="1003702015">
    <w:abstractNumId w:val="11"/>
  </w:num>
  <w:num w:numId="15" w16cid:durableId="1993410882">
    <w:abstractNumId w:val="19"/>
  </w:num>
  <w:num w:numId="16" w16cid:durableId="1142890323">
    <w:abstractNumId w:val="10"/>
  </w:num>
  <w:num w:numId="17" w16cid:durableId="398868179">
    <w:abstractNumId w:val="8"/>
  </w:num>
  <w:num w:numId="18" w16cid:durableId="1695108117">
    <w:abstractNumId w:val="2"/>
  </w:num>
  <w:num w:numId="19" w16cid:durableId="455291600">
    <w:abstractNumId w:val="22"/>
  </w:num>
  <w:num w:numId="20" w16cid:durableId="413089521">
    <w:abstractNumId w:val="16"/>
  </w:num>
  <w:num w:numId="21" w16cid:durableId="39864410">
    <w:abstractNumId w:val="1"/>
  </w:num>
  <w:num w:numId="22" w16cid:durableId="565263230">
    <w:abstractNumId w:val="5"/>
  </w:num>
  <w:num w:numId="23" w16cid:durableId="295643996">
    <w:abstractNumId w:val="6"/>
  </w:num>
  <w:num w:numId="24" w16cid:durableId="771168410">
    <w:abstractNumId w:val="12"/>
  </w:num>
  <w:num w:numId="25" w16cid:durableId="5600166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52"/>
    <w:rsid w:val="00004CD3"/>
    <w:rsid w:val="0000582E"/>
    <w:rsid w:val="00006992"/>
    <w:rsid w:val="00013386"/>
    <w:rsid w:val="0001555A"/>
    <w:rsid w:val="000167D2"/>
    <w:rsid w:val="000214A5"/>
    <w:rsid w:val="00022FD2"/>
    <w:rsid w:val="00023F93"/>
    <w:rsid w:val="000241C7"/>
    <w:rsid w:val="00025FB7"/>
    <w:rsid w:val="00027F94"/>
    <w:rsid w:val="000318FF"/>
    <w:rsid w:val="00031A36"/>
    <w:rsid w:val="00036A3C"/>
    <w:rsid w:val="00037F0B"/>
    <w:rsid w:val="00042045"/>
    <w:rsid w:val="00043279"/>
    <w:rsid w:val="00046DE6"/>
    <w:rsid w:val="00052C5D"/>
    <w:rsid w:val="00055792"/>
    <w:rsid w:val="00056704"/>
    <w:rsid w:val="0006078A"/>
    <w:rsid w:val="00060EE2"/>
    <w:rsid w:val="000712E0"/>
    <w:rsid w:val="00073AF8"/>
    <w:rsid w:val="00074BA7"/>
    <w:rsid w:val="00080019"/>
    <w:rsid w:val="00080443"/>
    <w:rsid w:val="000822CE"/>
    <w:rsid w:val="000841BB"/>
    <w:rsid w:val="00086687"/>
    <w:rsid w:val="00086F63"/>
    <w:rsid w:val="00095D9A"/>
    <w:rsid w:val="000A0EF0"/>
    <w:rsid w:val="000A1B09"/>
    <w:rsid w:val="000A3B80"/>
    <w:rsid w:val="000A472B"/>
    <w:rsid w:val="000A7BA6"/>
    <w:rsid w:val="000B12C8"/>
    <w:rsid w:val="000B1B7D"/>
    <w:rsid w:val="000B2D17"/>
    <w:rsid w:val="000B4A11"/>
    <w:rsid w:val="000B5F6D"/>
    <w:rsid w:val="000C509D"/>
    <w:rsid w:val="000C52A0"/>
    <w:rsid w:val="000C55C4"/>
    <w:rsid w:val="000C70D3"/>
    <w:rsid w:val="000C7E83"/>
    <w:rsid w:val="000D17A7"/>
    <w:rsid w:val="000D3939"/>
    <w:rsid w:val="000E74F0"/>
    <w:rsid w:val="000F462A"/>
    <w:rsid w:val="00101A45"/>
    <w:rsid w:val="00101F6A"/>
    <w:rsid w:val="00102599"/>
    <w:rsid w:val="00105DE6"/>
    <w:rsid w:val="00106EAC"/>
    <w:rsid w:val="00106F98"/>
    <w:rsid w:val="001101E8"/>
    <w:rsid w:val="0011026B"/>
    <w:rsid w:val="001107E0"/>
    <w:rsid w:val="00113DDA"/>
    <w:rsid w:val="001145FE"/>
    <w:rsid w:val="001222B1"/>
    <w:rsid w:val="00124160"/>
    <w:rsid w:val="00124592"/>
    <w:rsid w:val="00124D44"/>
    <w:rsid w:val="00132716"/>
    <w:rsid w:val="00132918"/>
    <w:rsid w:val="00133C08"/>
    <w:rsid w:val="00142E68"/>
    <w:rsid w:val="00143761"/>
    <w:rsid w:val="00151F70"/>
    <w:rsid w:val="0015370D"/>
    <w:rsid w:val="00154327"/>
    <w:rsid w:val="00161FC4"/>
    <w:rsid w:val="001622E8"/>
    <w:rsid w:val="00162988"/>
    <w:rsid w:val="00167275"/>
    <w:rsid w:val="00172733"/>
    <w:rsid w:val="00177313"/>
    <w:rsid w:val="00181C26"/>
    <w:rsid w:val="00183611"/>
    <w:rsid w:val="001841CA"/>
    <w:rsid w:val="001844C0"/>
    <w:rsid w:val="001845E2"/>
    <w:rsid w:val="00184FAF"/>
    <w:rsid w:val="0019270C"/>
    <w:rsid w:val="00193D20"/>
    <w:rsid w:val="001A06ED"/>
    <w:rsid w:val="001A0CE6"/>
    <w:rsid w:val="001A27E4"/>
    <w:rsid w:val="001A303C"/>
    <w:rsid w:val="001A3E66"/>
    <w:rsid w:val="001A5C2D"/>
    <w:rsid w:val="001A6C5E"/>
    <w:rsid w:val="001A72B3"/>
    <w:rsid w:val="001B031E"/>
    <w:rsid w:val="001B3EC1"/>
    <w:rsid w:val="001D13E7"/>
    <w:rsid w:val="001D1F0F"/>
    <w:rsid w:val="001D2CB1"/>
    <w:rsid w:val="001D645B"/>
    <w:rsid w:val="001E0FC6"/>
    <w:rsid w:val="001E35D7"/>
    <w:rsid w:val="001E3D58"/>
    <w:rsid w:val="001F0FD1"/>
    <w:rsid w:val="001F2D82"/>
    <w:rsid w:val="001F32AB"/>
    <w:rsid w:val="001F33E8"/>
    <w:rsid w:val="0020115E"/>
    <w:rsid w:val="00207414"/>
    <w:rsid w:val="00217BF4"/>
    <w:rsid w:val="002209A4"/>
    <w:rsid w:val="00222484"/>
    <w:rsid w:val="00227082"/>
    <w:rsid w:val="00234E1F"/>
    <w:rsid w:val="00235954"/>
    <w:rsid w:val="00244D30"/>
    <w:rsid w:val="00252229"/>
    <w:rsid w:val="00254874"/>
    <w:rsid w:val="00254A1A"/>
    <w:rsid w:val="00256FC1"/>
    <w:rsid w:val="002600B4"/>
    <w:rsid w:val="0026633E"/>
    <w:rsid w:val="0027192A"/>
    <w:rsid w:val="00272D32"/>
    <w:rsid w:val="00273E2B"/>
    <w:rsid w:val="002740B1"/>
    <w:rsid w:val="002740FA"/>
    <w:rsid w:val="00277F1E"/>
    <w:rsid w:val="00283F8E"/>
    <w:rsid w:val="00284226"/>
    <w:rsid w:val="002878E2"/>
    <w:rsid w:val="00291568"/>
    <w:rsid w:val="002917A2"/>
    <w:rsid w:val="00295C1B"/>
    <w:rsid w:val="002973F7"/>
    <w:rsid w:val="002A6075"/>
    <w:rsid w:val="002A75EA"/>
    <w:rsid w:val="002A768B"/>
    <w:rsid w:val="002B021B"/>
    <w:rsid w:val="002C1F16"/>
    <w:rsid w:val="002C2C3D"/>
    <w:rsid w:val="002D025E"/>
    <w:rsid w:val="002D29F1"/>
    <w:rsid w:val="002D6613"/>
    <w:rsid w:val="002E10CA"/>
    <w:rsid w:val="002E1720"/>
    <w:rsid w:val="002E17BC"/>
    <w:rsid w:val="002E7833"/>
    <w:rsid w:val="002E7E1B"/>
    <w:rsid w:val="002F453F"/>
    <w:rsid w:val="002F557B"/>
    <w:rsid w:val="002F593E"/>
    <w:rsid w:val="003034B4"/>
    <w:rsid w:val="00303D80"/>
    <w:rsid w:val="00305F59"/>
    <w:rsid w:val="00307CA5"/>
    <w:rsid w:val="00311605"/>
    <w:rsid w:val="00312E83"/>
    <w:rsid w:val="00316FB1"/>
    <w:rsid w:val="003176E2"/>
    <w:rsid w:val="0032108C"/>
    <w:rsid w:val="00322910"/>
    <w:rsid w:val="00322C08"/>
    <w:rsid w:val="0032539F"/>
    <w:rsid w:val="003310CE"/>
    <w:rsid w:val="0033189D"/>
    <w:rsid w:val="0033272D"/>
    <w:rsid w:val="003340B1"/>
    <w:rsid w:val="0033581D"/>
    <w:rsid w:val="0033752E"/>
    <w:rsid w:val="00341150"/>
    <w:rsid w:val="003452EE"/>
    <w:rsid w:val="00351D6B"/>
    <w:rsid w:val="003526C1"/>
    <w:rsid w:val="0035483E"/>
    <w:rsid w:val="003559E3"/>
    <w:rsid w:val="003565F6"/>
    <w:rsid w:val="00363005"/>
    <w:rsid w:val="00370AAE"/>
    <w:rsid w:val="00370F49"/>
    <w:rsid w:val="003742CB"/>
    <w:rsid w:val="0038144F"/>
    <w:rsid w:val="00381BCF"/>
    <w:rsid w:val="00382C38"/>
    <w:rsid w:val="003835EB"/>
    <w:rsid w:val="003837C4"/>
    <w:rsid w:val="003839A2"/>
    <w:rsid w:val="00391CF2"/>
    <w:rsid w:val="0039374C"/>
    <w:rsid w:val="003A2CC5"/>
    <w:rsid w:val="003A49F3"/>
    <w:rsid w:val="003A6D24"/>
    <w:rsid w:val="003B0A9B"/>
    <w:rsid w:val="003B1203"/>
    <w:rsid w:val="003B16FA"/>
    <w:rsid w:val="003B3DB4"/>
    <w:rsid w:val="003B6820"/>
    <w:rsid w:val="003C042B"/>
    <w:rsid w:val="003C0E66"/>
    <w:rsid w:val="003C31BE"/>
    <w:rsid w:val="003C6F23"/>
    <w:rsid w:val="003D249D"/>
    <w:rsid w:val="003D4565"/>
    <w:rsid w:val="003D64EB"/>
    <w:rsid w:val="003E0C9F"/>
    <w:rsid w:val="003E3514"/>
    <w:rsid w:val="003E51AE"/>
    <w:rsid w:val="003E5E82"/>
    <w:rsid w:val="003E6002"/>
    <w:rsid w:val="003E7471"/>
    <w:rsid w:val="003E79D1"/>
    <w:rsid w:val="003E7ECD"/>
    <w:rsid w:val="003F0455"/>
    <w:rsid w:val="003F2BFE"/>
    <w:rsid w:val="003F77CA"/>
    <w:rsid w:val="00401CC1"/>
    <w:rsid w:val="00402217"/>
    <w:rsid w:val="00403885"/>
    <w:rsid w:val="00407A97"/>
    <w:rsid w:val="00413B6E"/>
    <w:rsid w:val="00417256"/>
    <w:rsid w:val="00424253"/>
    <w:rsid w:val="004308C3"/>
    <w:rsid w:val="00430E6D"/>
    <w:rsid w:val="004351BE"/>
    <w:rsid w:val="00435E5C"/>
    <w:rsid w:val="00437AE9"/>
    <w:rsid w:val="00440696"/>
    <w:rsid w:val="00443EF6"/>
    <w:rsid w:val="004471BD"/>
    <w:rsid w:val="004511DA"/>
    <w:rsid w:val="00453972"/>
    <w:rsid w:val="00456099"/>
    <w:rsid w:val="00457FBF"/>
    <w:rsid w:val="00465754"/>
    <w:rsid w:val="00467B57"/>
    <w:rsid w:val="004742B0"/>
    <w:rsid w:val="00475423"/>
    <w:rsid w:val="00480EA0"/>
    <w:rsid w:val="00481584"/>
    <w:rsid w:val="00483DEA"/>
    <w:rsid w:val="00494026"/>
    <w:rsid w:val="00494FC1"/>
    <w:rsid w:val="00496AF0"/>
    <w:rsid w:val="00497430"/>
    <w:rsid w:val="004A2218"/>
    <w:rsid w:val="004A252F"/>
    <w:rsid w:val="004A2AA9"/>
    <w:rsid w:val="004A55E8"/>
    <w:rsid w:val="004A6488"/>
    <w:rsid w:val="004A6DD0"/>
    <w:rsid w:val="004A6F03"/>
    <w:rsid w:val="004B1126"/>
    <w:rsid w:val="004B2787"/>
    <w:rsid w:val="004B35AF"/>
    <w:rsid w:val="004B6EF7"/>
    <w:rsid w:val="004B7029"/>
    <w:rsid w:val="004B7A9B"/>
    <w:rsid w:val="004C14FF"/>
    <w:rsid w:val="004C2592"/>
    <w:rsid w:val="004C291E"/>
    <w:rsid w:val="004C316D"/>
    <w:rsid w:val="004C3488"/>
    <w:rsid w:val="004C51B4"/>
    <w:rsid w:val="004C59D8"/>
    <w:rsid w:val="004C701E"/>
    <w:rsid w:val="004D00A1"/>
    <w:rsid w:val="004D3469"/>
    <w:rsid w:val="004D64C1"/>
    <w:rsid w:val="004D7508"/>
    <w:rsid w:val="004D79AB"/>
    <w:rsid w:val="004E0315"/>
    <w:rsid w:val="004E1395"/>
    <w:rsid w:val="004E27F3"/>
    <w:rsid w:val="004E5400"/>
    <w:rsid w:val="004E61E5"/>
    <w:rsid w:val="004F38C3"/>
    <w:rsid w:val="005026F0"/>
    <w:rsid w:val="00502D84"/>
    <w:rsid w:val="00504359"/>
    <w:rsid w:val="00504F7A"/>
    <w:rsid w:val="0051199B"/>
    <w:rsid w:val="00512277"/>
    <w:rsid w:val="00513B37"/>
    <w:rsid w:val="005145F3"/>
    <w:rsid w:val="00514780"/>
    <w:rsid w:val="00521DD5"/>
    <w:rsid w:val="00523316"/>
    <w:rsid w:val="00525518"/>
    <w:rsid w:val="00531D5E"/>
    <w:rsid w:val="00535DA1"/>
    <w:rsid w:val="0054070F"/>
    <w:rsid w:val="005478F7"/>
    <w:rsid w:val="00552750"/>
    <w:rsid w:val="00554ECF"/>
    <w:rsid w:val="00561792"/>
    <w:rsid w:val="00565A35"/>
    <w:rsid w:val="005660AD"/>
    <w:rsid w:val="00570A01"/>
    <w:rsid w:val="00571C9B"/>
    <w:rsid w:val="00573C50"/>
    <w:rsid w:val="00575C10"/>
    <w:rsid w:val="00576B9F"/>
    <w:rsid w:val="0057717B"/>
    <w:rsid w:val="005823C6"/>
    <w:rsid w:val="00582BF2"/>
    <w:rsid w:val="00585D9F"/>
    <w:rsid w:val="0059440D"/>
    <w:rsid w:val="00594555"/>
    <w:rsid w:val="00594F32"/>
    <w:rsid w:val="00595A81"/>
    <w:rsid w:val="005A058A"/>
    <w:rsid w:val="005A0EB3"/>
    <w:rsid w:val="005A2851"/>
    <w:rsid w:val="005B38D4"/>
    <w:rsid w:val="005B458F"/>
    <w:rsid w:val="005B7BC9"/>
    <w:rsid w:val="005B7EF5"/>
    <w:rsid w:val="005C07C1"/>
    <w:rsid w:val="005C0ACB"/>
    <w:rsid w:val="005C1D68"/>
    <w:rsid w:val="005C2A61"/>
    <w:rsid w:val="005C32C9"/>
    <w:rsid w:val="005D3CF3"/>
    <w:rsid w:val="005D558A"/>
    <w:rsid w:val="005E0526"/>
    <w:rsid w:val="005E4AAC"/>
    <w:rsid w:val="005E6669"/>
    <w:rsid w:val="005F0874"/>
    <w:rsid w:val="005F1CEE"/>
    <w:rsid w:val="005F1D5C"/>
    <w:rsid w:val="005F4FBB"/>
    <w:rsid w:val="005F6648"/>
    <w:rsid w:val="006031EB"/>
    <w:rsid w:val="00604508"/>
    <w:rsid w:val="00607BA5"/>
    <w:rsid w:val="00610331"/>
    <w:rsid w:val="00615542"/>
    <w:rsid w:val="006204EA"/>
    <w:rsid w:val="0062592A"/>
    <w:rsid w:val="006309A3"/>
    <w:rsid w:val="00633A96"/>
    <w:rsid w:val="006432EF"/>
    <w:rsid w:val="00647D9E"/>
    <w:rsid w:val="00650A47"/>
    <w:rsid w:val="006632DF"/>
    <w:rsid w:val="00667A4C"/>
    <w:rsid w:val="00671B02"/>
    <w:rsid w:val="00673A5E"/>
    <w:rsid w:val="00680241"/>
    <w:rsid w:val="00682D64"/>
    <w:rsid w:val="00683628"/>
    <w:rsid w:val="00690155"/>
    <w:rsid w:val="0069038B"/>
    <w:rsid w:val="006A2A04"/>
    <w:rsid w:val="006A535C"/>
    <w:rsid w:val="006B73EB"/>
    <w:rsid w:val="006C66CB"/>
    <w:rsid w:val="006C6726"/>
    <w:rsid w:val="006D5BF4"/>
    <w:rsid w:val="006E03A0"/>
    <w:rsid w:val="006E126E"/>
    <w:rsid w:val="006E520C"/>
    <w:rsid w:val="006F335D"/>
    <w:rsid w:val="006F60E4"/>
    <w:rsid w:val="006F7A82"/>
    <w:rsid w:val="006F7F39"/>
    <w:rsid w:val="00702810"/>
    <w:rsid w:val="007029D0"/>
    <w:rsid w:val="00706E9F"/>
    <w:rsid w:val="007117B3"/>
    <w:rsid w:val="0071318F"/>
    <w:rsid w:val="00713497"/>
    <w:rsid w:val="0071676F"/>
    <w:rsid w:val="00725F28"/>
    <w:rsid w:val="00727233"/>
    <w:rsid w:val="00730F67"/>
    <w:rsid w:val="0073223D"/>
    <w:rsid w:val="00736325"/>
    <w:rsid w:val="00741165"/>
    <w:rsid w:val="00741EBE"/>
    <w:rsid w:val="007437A8"/>
    <w:rsid w:val="007447F4"/>
    <w:rsid w:val="00745943"/>
    <w:rsid w:val="00747528"/>
    <w:rsid w:val="00751B1B"/>
    <w:rsid w:val="0077168C"/>
    <w:rsid w:val="00772FED"/>
    <w:rsid w:val="00773712"/>
    <w:rsid w:val="00774D65"/>
    <w:rsid w:val="00777B88"/>
    <w:rsid w:val="0078631E"/>
    <w:rsid w:val="00791E6F"/>
    <w:rsid w:val="0079326E"/>
    <w:rsid w:val="00795AB2"/>
    <w:rsid w:val="007A08CC"/>
    <w:rsid w:val="007A3421"/>
    <w:rsid w:val="007A5999"/>
    <w:rsid w:val="007A5E54"/>
    <w:rsid w:val="007B1C9A"/>
    <w:rsid w:val="007B2398"/>
    <w:rsid w:val="007B43DE"/>
    <w:rsid w:val="007B6E1C"/>
    <w:rsid w:val="007C643A"/>
    <w:rsid w:val="007C7D22"/>
    <w:rsid w:val="007C7F0A"/>
    <w:rsid w:val="007D3467"/>
    <w:rsid w:val="007D3C65"/>
    <w:rsid w:val="007D4320"/>
    <w:rsid w:val="007F0533"/>
    <w:rsid w:val="007F127B"/>
    <w:rsid w:val="007F4F8B"/>
    <w:rsid w:val="00802719"/>
    <w:rsid w:val="00805E99"/>
    <w:rsid w:val="00810720"/>
    <w:rsid w:val="0081200B"/>
    <w:rsid w:val="008149B3"/>
    <w:rsid w:val="00816BA8"/>
    <w:rsid w:val="00823E1C"/>
    <w:rsid w:val="008246EE"/>
    <w:rsid w:val="00827251"/>
    <w:rsid w:val="00833390"/>
    <w:rsid w:val="00833F4D"/>
    <w:rsid w:val="00834C5B"/>
    <w:rsid w:val="0083582F"/>
    <w:rsid w:val="00837F15"/>
    <w:rsid w:val="00842181"/>
    <w:rsid w:val="00845F78"/>
    <w:rsid w:val="00847B25"/>
    <w:rsid w:val="00852C05"/>
    <w:rsid w:val="00854109"/>
    <w:rsid w:val="00856FC4"/>
    <w:rsid w:val="008578A5"/>
    <w:rsid w:val="008618EF"/>
    <w:rsid w:val="00863CC4"/>
    <w:rsid w:val="00870670"/>
    <w:rsid w:val="00870FA7"/>
    <w:rsid w:val="00871416"/>
    <w:rsid w:val="00871603"/>
    <w:rsid w:val="00874303"/>
    <w:rsid w:val="00876BD5"/>
    <w:rsid w:val="00882EF2"/>
    <w:rsid w:val="00893A15"/>
    <w:rsid w:val="00896EE7"/>
    <w:rsid w:val="00896FDE"/>
    <w:rsid w:val="008A0D0E"/>
    <w:rsid w:val="008A3214"/>
    <w:rsid w:val="008A6A75"/>
    <w:rsid w:val="008B2D39"/>
    <w:rsid w:val="008B411D"/>
    <w:rsid w:val="008B61B4"/>
    <w:rsid w:val="008C24D1"/>
    <w:rsid w:val="008C2A32"/>
    <w:rsid w:val="008C361A"/>
    <w:rsid w:val="008D28E9"/>
    <w:rsid w:val="008D76B1"/>
    <w:rsid w:val="008D784E"/>
    <w:rsid w:val="008E3B36"/>
    <w:rsid w:val="008E3C8F"/>
    <w:rsid w:val="008E49B1"/>
    <w:rsid w:val="008E4A46"/>
    <w:rsid w:val="008E4A7E"/>
    <w:rsid w:val="008F14C4"/>
    <w:rsid w:val="008F2418"/>
    <w:rsid w:val="008F267F"/>
    <w:rsid w:val="008F27CE"/>
    <w:rsid w:val="008F4477"/>
    <w:rsid w:val="008F4CFF"/>
    <w:rsid w:val="00904171"/>
    <w:rsid w:val="00904DE2"/>
    <w:rsid w:val="0090697A"/>
    <w:rsid w:val="009127AD"/>
    <w:rsid w:val="00915CC0"/>
    <w:rsid w:val="00924DA9"/>
    <w:rsid w:val="00924F8D"/>
    <w:rsid w:val="009306A2"/>
    <w:rsid w:val="00930D21"/>
    <w:rsid w:val="0093427D"/>
    <w:rsid w:val="00936F9A"/>
    <w:rsid w:val="009378B1"/>
    <w:rsid w:val="009404B1"/>
    <w:rsid w:val="0094152B"/>
    <w:rsid w:val="009415CD"/>
    <w:rsid w:val="0094271C"/>
    <w:rsid w:val="009429DF"/>
    <w:rsid w:val="00943986"/>
    <w:rsid w:val="00943C1D"/>
    <w:rsid w:val="009441CF"/>
    <w:rsid w:val="009446C4"/>
    <w:rsid w:val="00944FF5"/>
    <w:rsid w:val="00946607"/>
    <w:rsid w:val="0095086D"/>
    <w:rsid w:val="00950F08"/>
    <w:rsid w:val="009540B0"/>
    <w:rsid w:val="00954BD5"/>
    <w:rsid w:val="00954EF2"/>
    <w:rsid w:val="00957523"/>
    <w:rsid w:val="00967838"/>
    <w:rsid w:val="009777EA"/>
    <w:rsid w:val="00980850"/>
    <w:rsid w:val="009870FF"/>
    <w:rsid w:val="00987DE7"/>
    <w:rsid w:val="009920CF"/>
    <w:rsid w:val="009956BC"/>
    <w:rsid w:val="00997522"/>
    <w:rsid w:val="009A443E"/>
    <w:rsid w:val="009A4509"/>
    <w:rsid w:val="009A4E00"/>
    <w:rsid w:val="009A7FC8"/>
    <w:rsid w:val="009B4685"/>
    <w:rsid w:val="009B76C9"/>
    <w:rsid w:val="009C0F61"/>
    <w:rsid w:val="009C158C"/>
    <w:rsid w:val="009C2EFE"/>
    <w:rsid w:val="009C6854"/>
    <w:rsid w:val="009D4113"/>
    <w:rsid w:val="009D4C06"/>
    <w:rsid w:val="009D68BD"/>
    <w:rsid w:val="009E260F"/>
    <w:rsid w:val="009E344C"/>
    <w:rsid w:val="009E357C"/>
    <w:rsid w:val="009F408E"/>
    <w:rsid w:val="009F60F9"/>
    <w:rsid w:val="009F660E"/>
    <w:rsid w:val="00A014BF"/>
    <w:rsid w:val="00A0370A"/>
    <w:rsid w:val="00A072CB"/>
    <w:rsid w:val="00A2034D"/>
    <w:rsid w:val="00A20D44"/>
    <w:rsid w:val="00A220E6"/>
    <w:rsid w:val="00A22700"/>
    <w:rsid w:val="00A23651"/>
    <w:rsid w:val="00A26C61"/>
    <w:rsid w:val="00A3342F"/>
    <w:rsid w:val="00A3739E"/>
    <w:rsid w:val="00A41464"/>
    <w:rsid w:val="00A45054"/>
    <w:rsid w:val="00A47557"/>
    <w:rsid w:val="00A56AAC"/>
    <w:rsid w:val="00A664B6"/>
    <w:rsid w:val="00A675A2"/>
    <w:rsid w:val="00A6788D"/>
    <w:rsid w:val="00A70B79"/>
    <w:rsid w:val="00A75496"/>
    <w:rsid w:val="00A827DC"/>
    <w:rsid w:val="00A87B00"/>
    <w:rsid w:val="00A92C47"/>
    <w:rsid w:val="00A93708"/>
    <w:rsid w:val="00A9576E"/>
    <w:rsid w:val="00AA1378"/>
    <w:rsid w:val="00AA7922"/>
    <w:rsid w:val="00AB1DCA"/>
    <w:rsid w:val="00AB3B4D"/>
    <w:rsid w:val="00AB5BF0"/>
    <w:rsid w:val="00AD02D1"/>
    <w:rsid w:val="00AD0E2E"/>
    <w:rsid w:val="00AD4037"/>
    <w:rsid w:val="00AD588A"/>
    <w:rsid w:val="00AD758A"/>
    <w:rsid w:val="00AE13F2"/>
    <w:rsid w:val="00AE317E"/>
    <w:rsid w:val="00AE6C40"/>
    <w:rsid w:val="00AF4D0D"/>
    <w:rsid w:val="00AF62CC"/>
    <w:rsid w:val="00B01C76"/>
    <w:rsid w:val="00B1306F"/>
    <w:rsid w:val="00B1538C"/>
    <w:rsid w:val="00B16F17"/>
    <w:rsid w:val="00B17C1D"/>
    <w:rsid w:val="00B17E4D"/>
    <w:rsid w:val="00B21505"/>
    <w:rsid w:val="00B225E6"/>
    <w:rsid w:val="00B30900"/>
    <w:rsid w:val="00B32EA2"/>
    <w:rsid w:val="00B35C53"/>
    <w:rsid w:val="00B404BA"/>
    <w:rsid w:val="00B40658"/>
    <w:rsid w:val="00B42A1D"/>
    <w:rsid w:val="00B56262"/>
    <w:rsid w:val="00B56423"/>
    <w:rsid w:val="00B616A6"/>
    <w:rsid w:val="00B61F16"/>
    <w:rsid w:val="00B62AF5"/>
    <w:rsid w:val="00B632E2"/>
    <w:rsid w:val="00B637DA"/>
    <w:rsid w:val="00B65FD3"/>
    <w:rsid w:val="00B662DE"/>
    <w:rsid w:val="00B67B3D"/>
    <w:rsid w:val="00B75703"/>
    <w:rsid w:val="00B77090"/>
    <w:rsid w:val="00B805DF"/>
    <w:rsid w:val="00B81684"/>
    <w:rsid w:val="00B8734E"/>
    <w:rsid w:val="00B9119E"/>
    <w:rsid w:val="00B95291"/>
    <w:rsid w:val="00BA06EE"/>
    <w:rsid w:val="00BA6AD9"/>
    <w:rsid w:val="00BA75E4"/>
    <w:rsid w:val="00BA7DDA"/>
    <w:rsid w:val="00BC027F"/>
    <w:rsid w:val="00BC0F8A"/>
    <w:rsid w:val="00BC1967"/>
    <w:rsid w:val="00BC5D0C"/>
    <w:rsid w:val="00BD319C"/>
    <w:rsid w:val="00BD3436"/>
    <w:rsid w:val="00BD3CDB"/>
    <w:rsid w:val="00BE1022"/>
    <w:rsid w:val="00BE2672"/>
    <w:rsid w:val="00BE4BBD"/>
    <w:rsid w:val="00BE6572"/>
    <w:rsid w:val="00BF3E6E"/>
    <w:rsid w:val="00C03307"/>
    <w:rsid w:val="00C0566B"/>
    <w:rsid w:val="00C14533"/>
    <w:rsid w:val="00C21DA2"/>
    <w:rsid w:val="00C26AF4"/>
    <w:rsid w:val="00C27CB6"/>
    <w:rsid w:val="00C27DAB"/>
    <w:rsid w:val="00C339C1"/>
    <w:rsid w:val="00C35C23"/>
    <w:rsid w:val="00C35EB4"/>
    <w:rsid w:val="00C36DB7"/>
    <w:rsid w:val="00C42E23"/>
    <w:rsid w:val="00C43168"/>
    <w:rsid w:val="00C466DE"/>
    <w:rsid w:val="00C46E53"/>
    <w:rsid w:val="00C51B59"/>
    <w:rsid w:val="00C51E56"/>
    <w:rsid w:val="00C53919"/>
    <w:rsid w:val="00C55266"/>
    <w:rsid w:val="00C5621F"/>
    <w:rsid w:val="00C629FD"/>
    <w:rsid w:val="00C62C3C"/>
    <w:rsid w:val="00C65BAD"/>
    <w:rsid w:val="00C65F2B"/>
    <w:rsid w:val="00C735E3"/>
    <w:rsid w:val="00C75D61"/>
    <w:rsid w:val="00C802EB"/>
    <w:rsid w:val="00C8095D"/>
    <w:rsid w:val="00C8462C"/>
    <w:rsid w:val="00C85C88"/>
    <w:rsid w:val="00C860CE"/>
    <w:rsid w:val="00C912EB"/>
    <w:rsid w:val="00C95C56"/>
    <w:rsid w:val="00C97AC5"/>
    <w:rsid w:val="00CB07CE"/>
    <w:rsid w:val="00CC7A51"/>
    <w:rsid w:val="00CD0E76"/>
    <w:rsid w:val="00CD189E"/>
    <w:rsid w:val="00CD639F"/>
    <w:rsid w:val="00CD75D7"/>
    <w:rsid w:val="00CE17EB"/>
    <w:rsid w:val="00CE753C"/>
    <w:rsid w:val="00CF2B55"/>
    <w:rsid w:val="00D032CA"/>
    <w:rsid w:val="00D1082D"/>
    <w:rsid w:val="00D12A13"/>
    <w:rsid w:val="00D13B84"/>
    <w:rsid w:val="00D14551"/>
    <w:rsid w:val="00D14E58"/>
    <w:rsid w:val="00D1604C"/>
    <w:rsid w:val="00D1752E"/>
    <w:rsid w:val="00D213BC"/>
    <w:rsid w:val="00D21F75"/>
    <w:rsid w:val="00D23F10"/>
    <w:rsid w:val="00D24B86"/>
    <w:rsid w:val="00D26B5E"/>
    <w:rsid w:val="00D32A04"/>
    <w:rsid w:val="00D35323"/>
    <w:rsid w:val="00D35499"/>
    <w:rsid w:val="00D42408"/>
    <w:rsid w:val="00D45A9E"/>
    <w:rsid w:val="00D46E8B"/>
    <w:rsid w:val="00D51C7E"/>
    <w:rsid w:val="00D51D45"/>
    <w:rsid w:val="00D52B22"/>
    <w:rsid w:val="00D5520B"/>
    <w:rsid w:val="00D65821"/>
    <w:rsid w:val="00D72D03"/>
    <w:rsid w:val="00D85506"/>
    <w:rsid w:val="00D87C27"/>
    <w:rsid w:val="00D90C01"/>
    <w:rsid w:val="00D93859"/>
    <w:rsid w:val="00D9487E"/>
    <w:rsid w:val="00D97918"/>
    <w:rsid w:val="00DA4142"/>
    <w:rsid w:val="00DA5786"/>
    <w:rsid w:val="00DB0DFB"/>
    <w:rsid w:val="00DB2323"/>
    <w:rsid w:val="00DB3A14"/>
    <w:rsid w:val="00DC0017"/>
    <w:rsid w:val="00DD3C61"/>
    <w:rsid w:val="00DD4D32"/>
    <w:rsid w:val="00DD5308"/>
    <w:rsid w:val="00DE2B70"/>
    <w:rsid w:val="00DE2CCD"/>
    <w:rsid w:val="00DF277F"/>
    <w:rsid w:val="00DF639C"/>
    <w:rsid w:val="00DF776F"/>
    <w:rsid w:val="00E0115A"/>
    <w:rsid w:val="00E059CF"/>
    <w:rsid w:val="00E06DD3"/>
    <w:rsid w:val="00E07B92"/>
    <w:rsid w:val="00E14B23"/>
    <w:rsid w:val="00E15738"/>
    <w:rsid w:val="00E20922"/>
    <w:rsid w:val="00E21BBC"/>
    <w:rsid w:val="00E26625"/>
    <w:rsid w:val="00E26B5D"/>
    <w:rsid w:val="00E34B5E"/>
    <w:rsid w:val="00E359DB"/>
    <w:rsid w:val="00E40E16"/>
    <w:rsid w:val="00E40F8C"/>
    <w:rsid w:val="00E41359"/>
    <w:rsid w:val="00E46DB0"/>
    <w:rsid w:val="00E47B36"/>
    <w:rsid w:val="00E47D36"/>
    <w:rsid w:val="00E54A2F"/>
    <w:rsid w:val="00E56635"/>
    <w:rsid w:val="00E56937"/>
    <w:rsid w:val="00E610AA"/>
    <w:rsid w:val="00E623CC"/>
    <w:rsid w:val="00E65539"/>
    <w:rsid w:val="00E67233"/>
    <w:rsid w:val="00E71598"/>
    <w:rsid w:val="00E7284F"/>
    <w:rsid w:val="00E77D9E"/>
    <w:rsid w:val="00E807E9"/>
    <w:rsid w:val="00E8143D"/>
    <w:rsid w:val="00E81933"/>
    <w:rsid w:val="00E8374A"/>
    <w:rsid w:val="00E90CE6"/>
    <w:rsid w:val="00E90F21"/>
    <w:rsid w:val="00E945E9"/>
    <w:rsid w:val="00E954FB"/>
    <w:rsid w:val="00EA658D"/>
    <w:rsid w:val="00EB0750"/>
    <w:rsid w:val="00EB11CE"/>
    <w:rsid w:val="00EB28DB"/>
    <w:rsid w:val="00EB58F9"/>
    <w:rsid w:val="00EB7252"/>
    <w:rsid w:val="00EC077A"/>
    <w:rsid w:val="00EC2F03"/>
    <w:rsid w:val="00EC485B"/>
    <w:rsid w:val="00EC52DF"/>
    <w:rsid w:val="00ED2D01"/>
    <w:rsid w:val="00ED3545"/>
    <w:rsid w:val="00EE1EB3"/>
    <w:rsid w:val="00EE2649"/>
    <w:rsid w:val="00EE4D4F"/>
    <w:rsid w:val="00EF02D6"/>
    <w:rsid w:val="00EF0795"/>
    <w:rsid w:val="00EF1779"/>
    <w:rsid w:val="00EF2F8A"/>
    <w:rsid w:val="00EF3D3E"/>
    <w:rsid w:val="00EF41CA"/>
    <w:rsid w:val="00EF4513"/>
    <w:rsid w:val="00EF69C6"/>
    <w:rsid w:val="00EF7761"/>
    <w:rsid w:val="00F01287"/>
    <w:rsid w:val="00F02514"/>
    <w:rsid w:val="00F02A9D"/>
    <w:rsid w:val="00F03606"/>
    <w:rsid w:val="00F05777"/>
    <w:rsid w:val="00F06578"/>
    <w:rsid w:val="00F06850"/>
    <w:rsid w:val="00F07111"/>
    <w:rsid w:val="00F07743"/>
    <w:rsid w:val="00F10D69"/>
    <w:rsid w:val="00F21CE7"/>
    <w:rsid w:val="00F2419C"/>
    <w:rsid w:val="00F24513"/>
    <w:rsid w:val="00F311D8"/>
    <w:rsid w:val="00F3658C"/>
    <w:rsid w:val="00F37C29"/>
    <w:rsid w:val="00F41D40"/>
    <w:rsid w:val="00F43FA3"/>
    <w:rsid w:val="00F44EB1"/>
    <w:rsid w:val="00F4742B"/>
    <w:rsid w:val="00F47552"/>
    <w:rsid w:val="00F50631"/>
    <w:rsid w:val="00F55D7B"/>
    <w:rsid w:val="00F61788"/>
    <w:rsid w:val="00F67504"/>
    <w:rsid w:val="00F7005A"/>
    <w:rsid w:val="00F7047A"/>
    <w:rsid w:val="00F72610"/>
    <w:rsid w:val="00F734D5"/>
    <w:rsid w:val="00F73A4B"/>
    <w:rsid w:val="00F81B46"/>
    <w:rsid w:val="00F8225B"/>
    <w:rsid w:val="00F823CA"/>
    <w:rsid w:val="00F824A8"/>
    <w:rsid w:val="00F83917"/>
    <w:rsid w:val="00F84295"/>
    <w:rsid w:val="00F87B0D"/>
    <w:rsid w:val="00F93794"/>
    <w:rsid w:val="00F94263"/>
    <w:rsid w:val="00F95DB8"/>
    <w:rsid w:val="00F95FD6"/>
    <w:rsid w:val="00FA2536"/>
    <w:rsid w:val="00FA2E90"/>
    <w:rsid w:val="00FA5617"/>
    <w:rsid w:val="00FA6583"/>
    <w:rsid w:val="00FB3C0A"/>
    <w:rsid w:val="00FC0EEE"/>
    <w:rsid w:val="00FC111D"/>
    <w:rsid w:val="00FC4919"/>
    <w:rsid w:val="00FC4D08"/>
    <w:rsid w:val="00FC547D"/>
    <w:rsid w:val="00FD092A"/>
    <w:rsid w:val="00FD6C94"/>
    <w:rsid w:val="00FE098A"/>
    <w:rsid w:val="00FE3EDF"/>
    <w:rsid w:val="00FE4738"/>
    <w:rsid w:val="00FE4CA3"/>
    <w:rsid w:val="00FE5B14"/>
    <w:rsid w:val="00FF4B45"/>
    <w:rsid w:val="00FF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49A9"/>
  <w15:chartTrackingRefBased/>
  <w15:docId w15:val="{C5AE1F85-CC7B-4432-9034-06B88354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55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F47552"/>
    <w:pPr>
      <w:ind w:left="720"/>
      <w:contextualSpacing/>
    </w:pPr>
  </w:style>
  <w:style w:type="paragraph" w:styleId="FootnoteText">
    <w:name w:val="footnote text"/>
    <w:basedOn w:val="Normal"/>
    <w:link w:val="FootnoteTextChar"/>
    <w:uiPriority w:val="99"/>
    <w:semiHidden/>
    <w:unhideWhenUsed/>
    <w:rsid w:val="00D65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821"/>
    <w:rPr>
      <w:sz w:val="20"/>
      <w:szCs w:val="20"/>
    </w:rPr>
  </w:style>
  <w:style w:type="character" w:styleId="FootnoteReference">
    <w:name w:val="footnote reference"/>
    <w:basedOn w:val="DefaultParagraphFont"/>
    <w:uiPriority w:val="99"/>
    <w:semiHidden/>
    <w:unhideWhenUsed/>
    <w:rsid w:val="00D65821"/>
    <w:rPr>
      <w:vertAlign w:val="superscript"/>
    </w:rPr>
  </w:style>
  <w:style w:type="character" w:styleId="Hyperlink">
    <w:name w:val="Hyperlink"/>
    <w:basedOn w:val="DefaultParagraphFont"/>
    <w:uiPriority w:val="99"/>
    <w:unhideWhenUsed/>
    <w:rsid w:val="008578A5"/>
    <w:rPr>
      <w:color w:val="0000FF"/>
      <w:u w:val="single"/>
    </w:rPr>
  </w:style>
  <w:style w:type="character" w:styleId="UnresolvedMention">
    <w:name w:val="Unresolved Mention"/>
    <w:basedOn w:val="DefaultParagraphFont"/>
    <w:uiPriority w:val="99"/>
    <w:semiHidden/>
    <w:unhideWhenUsed/>
    <w:rsid w:val="004A55E8"/>
    <w:rPr>
      <w:color w:val="605E5C"/>
      <w:shd w:val="clear" w:color="auto" w:fill="E1DFDD"/>
    </w:rPr>
  </w:style>
  <w:style w:type="character" w:styleId="FollowedHyperlink">
    <w:name w:val="FollowedHyperlink"/>
    <w:basedOn w:val="DefaultParagraphFont"/>
    <w:uiPriority w:val="99"/>
    <w:semiHidden/>
    <w:unhideWhenUsed/>
    <w:rsid w:val="00CE1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9634">
      <w:bodyDiv w:val="1"/>
      <w:marLeft w:val="0"/>
      <w:marRight w:val="0"/>
      <w:marTop w:val="0"/>
      <w:marBottom w:val="0"/>
      <w:divBdr>
        <w:top w:val="none" w:sz="0" w:space="0" w:color="auto"/>
        <w:left w:val="none" w:sz="0" w:space="0" w:color="auto"/>
        <w:bottom w:val="none" w:sz="0" w:space="0" w:color="auto"/>
        <w:right w:val="none" w:sz="0" w:space="0" w:color="auto"/>
      </w:divBdr>
    </w:div>
    <w:div w:id="346250490">
      <w:bodyDiv w:val="1"/>
      <w:marLeft w:val="0"/>
      <w:marRight w:val="0"/>
      <w:marTop w:val="0"/>
      <w:marBottom w:val="0"/>
      <w:divBdr>
        <w:top w:val="none" w:sz="0" w:space="0" w:color="auto"/>
        <w:left w:val="none" w:sz="0" w:space="0" w:color="auto"/>
        <w:bottom w:val="none" w:sz="0" w:space="0" w:color="auto"/>
        <w:right w:val="none" w:sz="0" w:space="0" w:color="auto"/>
      </w:divBdr>
    </w:div>
    <w:div w:id="506213220">
      <w:bodyDiv w:val="1"/>
      <w:marLeft w:val="0"/>
      <w:marRight w:val="0"/>
      <w:marTop w:val="0"/>
      <w:marBottom w:val="0"/>
      <w:divBdr>
        <w:top w:val="none" w:sz="0" w:space="0" w:color="auto"/>
        <w:left w:val="none" w:sz="0" w:space="0" w:color="auto"/>
        <w:bottom w:val="none" w:sz="0" w:space="0" w:color="auto"/>
        <w:right w:val="none" w:sz="0" w:space="0" w:color="auto"/>
      </w:divBdr>
    </w:div>
    <w:div w:id="667901234">
      <w:bodyDiv w:val="1"/>
      <w:marLeft w:val="0"/>
      <w:marRight w:val="0"/>
      <w:marTop w:val="0"/>
      <w:marBottom w:val="0"/>
      <w:divBdr>
        <w:top w:val="none" w:sz="0" w:space="0" w:color="auto"/>
        <w:left w:val="none" w:sz="0" w:space="0" w:color="auto"/>
        <w:bottom w:val="none" w:sz="0" w:space="0" w:color="auto"/>
        <w:right w:val="none" w:sz="0" w:space="0" w:color="auto"/>
      </w:divBdr>
    </w:div>
    <w:div w:id="729576383">
      <w:bodyDiv w:val="1"/>
      <w:marLeft w:val="0"/>
      <w:marRight w:val="0"/>
      <w:marTop w:val="0"/>
      <w:marBottom w:val="0"/>
      <w:divBdr>
        <w:top w:val="none" w:sz="0" w:space="0" w:color="auto"/>
        <w:left w:val="none" w:sz="0" w:space="0" w:color="auto"/>
        <w:bottom w:val="none" w:sz="0" w:space="0" w:color="auto"/>
        <w:right w:val="none" w:sz="0" w:space="0" w:color="auto"/>
      </w:divBdr>
    </w:div>
    <w:div w:id="863981304">
      <w:bodyDiv w:val="1"/>
      <w:marLeft w:val="0"/>
      <w:marRight w:val="0"/>
      <w:marTop w:val="0"/>
      <w:marBottom w:val="0"/>
      <w:divBdr>
        <w:top w:val="none" w:sz="0" w:space="0" w:color="auto"/>
        <w:left w:val="none" w:sz="0" w:space="0" w:color="auto"/>
        <w:bottom w:val="none" w:sz="0" w:space="0" w:color="auto"/>
        <w:right w:val="none" w:sz="0" w:space="0" w:color="auto"/>
      </w:divBdr>
    </w:div>
    <w:div w:id="874542948">
      <w:bodyDiv w:val="1"/>
      <w:marLeft w:val="0"/>
      <w:marRight w:val="0"/>
      <w:marTop w:val="0"/>
      <w:marBottom w:val="0"/>
      <w:divBdr>
        <w:top w:val="none" w:sz="0" w:space="0" w:color="auto"/>
        <w:left w:val="none" w:sz="0" w:space="0" w:color="auto"/>
        <w:bottom w:val="none" w:sz="0" w:space="0" w:color="auto"/>
        <w:right w:val="none" w:sz="0" w:space="0" w:color="auto"/>
      </w:divBdr>
    </w:div>
    <w:div w:id="1058699084">
      <w:bodyDiv w:val="1"/>
      <w:marLeft w:val="0"/>
      <w:marRight w:val="0"/>
      <w:marTop w:val="0"/>
      <w:marBottom w:val="0"/>
      <w:divBdr>
        <w:top w:val="none" w:sz="0" w:space="0" w:color="auto"/>
        <w:left w:val="none" w:sz="0" w:space="0" w:color="auto"/>
        <w:bottom w:val="none" w:sz="0" w:space="0" w:color="auto"/>
        <w:right w:val="none" w:sz="0" w:space="0" w:color="auto"/>
      </w:divBdr>
    </w:div>
    <w:div w:id="1525749437">
      <w:bodyDiv w:val="1"/>
      <w:marLeft w:val="0"/>
      <w:marRight w:val="0"/>
      <w:marTop w:val="0"/>
      <w:marBottom w:val="0"/>
      <w:divBdr>
        <w:top w:val="none" w:sz="0" w:space="0" w:color="auto"/>
        <w:left w:val="none" w:sz="0" w:space="0" w:color="auto"/>
        <w:bottom w:val="none" w:sz="0" w:space="0" w:color="auto"/>
        <w:right w:val="none" w:sz="0" w:space="0" w:color="auto"/>
      </w:divBdr>
    </w:div>
    <w:div w:id="1528446731">
      <w:bodyDiv w:val="1"/>
      <w:marLeft w:val="0"/>
      <w:marRight w:val="0"/>
      <w:marTop w:val="0"/>
      <w:marBottom w:val="0"/>
      <w:divBdr>
        <w:top w:val="none" w:sz="0" w:space="0" w:color="auto"/>
        <w:left w:val="none" w:sz="0" w:space="0" w:color="auto"/>
        <w:bottom w:val="none" w:sz="0" w:space="0" w:color="auto"/>
        <w:right w:val="none" w:sz="0" w:space="0" w:color="auto"/>
      </w:divBdr>
    </w:div>
    <w:div w:id="1539391375">
      <w:bodyDiv w:val="1"/>
      <w:marLeft w:val="0"/>
      <w:marRight w:val="0"/>
      <w:marTop w:val="0"/>
      <w:marBottom w:val="0"/>
      <w:divBdr>
        <w:top w:val="none" w:sz="0" w:space="0" w:color="auto"/>
        <w:left w:val="none" w:sz="0" w:space="0" w:color="auto"/>
        <w:bottom w:val="none" w:sz="0" w:space="0" w:color="auto"/>
        <w:right w:val="none" w:sz="0" w:space="0" w:color="auto"/>
      </w:divBdr>
    </w:div>
    <w:div w:id="1671250769">
      <w:bodyDiv w:val="1"/>
      <w:marLeft w:val="0"/>
      <w:marRight w:val="0"/>
      <w:marTop w:val="0"/>
      <w:marBottom w:val="0"/>
      <w:divBdr>
        <w:top w:val="none" w:sz="0" w:space="0" w:color="auto"/>
        <w:left w:val="none" w:sz="0" w:space="0" w:color="auto"/>
        <w:bottom w:val="none" w:sz="0" w:space="0" w:color="auto"/>
        <w:right w:val="none" w:sz="0" w:space="0" w:color="auto"/>
      </w:divBdr>
    </w:div>
    <w:div w:id="1674642630">
      <w:bodyDiv w:val="1"/>
      <w:marLeft w:val="0"/>
      <w:marRight w:val="0"/>
      <w:marTop w:val="0"/>
      <w:marBottom w:val="0"/>
      <w:divBdr>
        <w:top w:val="none" w:sz="0" w:space="0" w:color="auto"/>
        <w:left w:val="none" w:sz="0" w:space="0" w:color="auto"/>
        <w:bottom w:val="none" w:sz="0" w:space="0" w:color="auto"/>
        <w:right w:val="none" w:sz="0" w:space="0" w:color="auto"/>
      </w:divBdr>
    </w:div>
    <w:div w:id="1680962514">
      <w:bodyDiv w:val="1"/>
      <w:marLeft w:val="0"/>
      <w:marRight w:val="0"/>
      <w:marTop w:val="0"/>
      <w:marBottom w:val="0"/>
      <w:divBdr>
        <w:top w:val="none" w:sz="0" w:space="0" w:color="auto"/>
        <w:left w:val="none" w:sz="0" w:space="0" w:color="auto"/>
        <w:bottom w:val="none" w:sz="0" w:space="0" w:color="auto"/>
        <w:right w:val="none" w:sz="0" w:space="0" w:color="auto"/>
      </w:divBdr>
    </w:div>
    <w:div w:id="1722943812">
      <w:bodyDiv w:val="1"/>
      <w:marLeft w:val="0"/>
      <w:marRight w:val="0"/>
      <w:marTop w:val="0"/>
      <w:marBottom w:val="0"/>
      <w:divBdr>
        <w:top w:val="none" w:sz="0" w:space="0" w:color="auto"/>
        <w:left w:val="none" w:sz="0" w:space="0" w:color="auto"/>
        <w:bottom w:val="none" w:sz="0" w:space="0" w:color="auto"/>
        <w:right w:val="none" w:sz="0" w:space="0" w:color="auto"/>
      </w:divBdr>
    </w:div>
    <w:div w:id="1827479024">
      <w:bodyDiv w:val="1"/>
      <w:marLeft w:val="0"/>
      <w:marRight w:val="0"/>
      <w:marTop w:val="0"/>
      <w:marBottom w:val="0"/>
      <w:divBdr>
        <w:top w:val="none" w:sz="0" w:space="0" w:color="auto"/>
        <w:left w:val="none" w:sz="0" w:space="0" w:color="auto"/>
        <w:bottom w:val="none" w:sz="0" w:space="0" w:color="auto"/>
        <w:right w:val="none" w:sz="0" w:space="0" w:color="auto"/>
      </w:divBdr>
    </w:div>
    <w:div w:id="1950354704">
      <w:bodyDiv w:val="1"/>
      <w:marLeft w:val="0"/>
      <w:marRight w:val="0"/>
      <w:marTop w:val="0"/>
      <w:marBottom w:val="0"/>
      <w:divBdr>
        <w:top w:val="none" w:sz="0" w:space="0" w:color="auto"/>
        <w:left w:val="none" w:sz="0" w:space="0" w:color="auto"/>
        <w:bottom w:val="none" w:sz="0" w:space="0" w:color="auto"/>
        <w:right w:val="none" w:sz="0" w:space="0" w:color="auto"/>
      </w:divBdr>
    </w:div>
    <w:div w:id="19714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332649214561306" TargetMode="External"/><Relationship Id="rId13" Type="http://schemas.openxmlformats.org/officeDocument/2006/relationships/hyperlink" Target="https://decolonisesociology.files.wordpress.com/2020/09/jwcotton_mphil-dissertation.pdf" TargetMode="External"/><Relationship Id="rId18" Type="http://schemas.openxmlformats.org/officeDocument/2006/relationships/hyperlink" Target="https://www.rarerecruitment.co.uk/news/target-oxbridge-celebrates-ten-years-of-su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ac.uk/news/increase-in-black-student-numbers" TargetMode="External"/><Relationship Id="rId17" Type="http://schemas.openxmlformats.org/officeDocument/2006/relationships/hyperlink" Target="https://www.theguardian.com/education/2019/oct/11/stormzy-effect-record-number-black-britons-studying-cambridge-university" TargetMode="External"/><Relationship Id="rId2" Type="http://schemas.openxmlformats.org/officeDocument/2006/relationships/numbering" Target="numbering.xml"/><Relationship Id="rId16" Type="http://schemas.openxmlformats.org/officeDocument/2006/relationships/hyperlink" Target="https://www.itv.com/news/anglia/2021-05-19/proportion-of-black-and-minority-ethnic-students-at-cambridge-at-a-record-hig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eblackuni.com/" TargetMode="External"/><Relationship Id="rId5" Type="http://schemas.openxmlformats.org/officeDocument/2006/relationships/webSettings" Target="webSettings.xml"/><Relationship Id="rId15" Type="http://schemas.openxmlformats.org/officeDocument/2006/relationships/hyperlink" Target="https://www.dailymail.co.uk/news/article-11124035/East-End-Eton-Brampton-Manor-Academy-sees-nearly-90-level-students-getting-A.html" TargetMode="External"/><Relationship Id="rId10" Type="http://schemas.openxmlformats.org/officeDocument/2006/relationships/hyperlink" Target="https://www.varsity.co.uk/news/224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ews.co.uk/news/education/cambridge-lack-diversity-162426" TargetMode="External"/><Relationship Id="rId14" Type="http://schemas.openxmlformats.org/officeDocument/2006/relationships/hyperlink" Target="https://www.varsity.co.uk/news/12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F509-B2E6-46D3-A447-C0891BDB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9</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Antrobus-Higgins</dc:creator>
  <cp:keywords/>
  <dc:description/>
  <cp:lastModifiedBy>antonia antrobus</cp:lastModifiedBy>
  <cp:revision>810</cp:revision>
  <dcterms:created xsi:type="dcterms:W3CDTF">2023-02-26T21:45:00Z</dcterms:created>
  <dcterms:modified xsi:type="dcterms:W3CDTF">2023-05-18T17:49:00Z</dcterms:modified>
</cp:coreProperties>
</file>